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66FBD" w14:textId="38A5B119" w:rsidR="00762B09" w:rsidRPr="00AD12EC" w:rsidRDefault="00762B09" w:rsidP="00762B09">
      <w:pPr>
        <w:pStyle w:val="Default"/>
        <w:jc w:val="both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>Zawarta w dniu ………………………..roku w Mszczonowie pomiędzy:</w:t>
      </w:r>
    </w:p>
    <w:p w14:paraId="49298EEF" w14:textId="77777777" w:rsidR="00762B09" w:rsidRPr="00AD12EC" w:rsidRDefault="00762B09" w:rsidP="00762B09">
      <w:pPr>
        <w:pStyle w:val="Default"/>
        <w:jc w:val="both"/>
        <w:rPr>
          <w:color w:val="auto"/>
          <w:sz w:val="22"/>
          <w:szCs w:val="22"/>
        </w:rPr>
      </w:pPr>
      <w:r w:rsidRPr="00AD12EC">
        <w:rPr>
          <w:b/>
          <w:bCs/>
          <w:color w:val="auto"/>
          <w:sz w:val="22"/>
          <w:szCs w:val="22"/>
        </w:rPr>
        <w:t>„Geotermią Mazowiecką” S.A.</w:t>
      </w:r>
      <w:r w:rsidRPr="00AD12EC">
        <w:rPr>
          <w:color w:val="auto"/>
          <w:sz w:val="22"/>
          <w:szCs w:val="22"/>
        </w:rPr>
        <w:t xml:space="preserve">, z siedzibą w Mszczonowie przy ulicy Spółdzielczej 9A, 96-320 Mszczonów, wpisaną do rejestru przedsiębiorców prowadzonego przez Sąd Rejonowy dla Łodzi-Śródmieścia XX Wydział Gospodarczy Krajowego Rejestru Sądowego pod numerem 0000032217, o numerze NIP 838 10 29 481 i numerze REGON 750432138, o kapitale zakładowym w wysokości 15104 339,00 zł opłaconym w całości, reprezentowaną przez: </w:t>
      </w:r>
    </w:p>
    <w:p w14:paraId="5A5D4888" w14:textId="77777777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</w:p>
    <w:p w14:paraId="47B45DDA" w14:textId="77777777" w:rsidR="00762B09" w:rsidRPr="00AD12EC" w:rsidRDefault="00762B09" w:rsidP="00762B09">
      <w:pPr>
        <w:pStyle w:val="Default"/>
        <w:numPr>
          <w:ilvl w:val="0"/>
          <w:numId w:val="1"/>
        </w:numPr>
        <w:spacing w:after="38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 xml:space="preserve">Marka Balcera – Prezesa Zarządu </w:t>
      </w:r>
    </w:p>
    <w:p w14:paraId="6D8142DE" w14:textId="77777777" w:rsidR="00762B09" w:rsidRPr="00AD12EC" w:rsidRDefault="00762B09" w:rsidP="00762B09">
      <w:pPr>
        <w:pStyle w:val="Default"/>
        <w:numPr>
          <w:ilvl w:val="0"/>
          <w:numId w:val="1"/>
        </w:numPr>
        <w:spacing w:after="38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 xml:space="preserve">Marcina </w:t>
      </w:r>
      <w:proofErr w:type="spellStart"/>
      <w:r w:rsidRPr="00AD12EC">
        <w:rPr>
          <w:color w:val="auto"/>
          <w:sz w:val="22"/>
          <w:szCs w:val="22"/>
        </w:rPr>
        <w:t>Słowka</w:t>
      </w:r>
      <w:proofErr w:type="spellEnd"/>
      <w:r w:rsidRPr="00AD12EC">
        <w:rPr>
          <w:color w:val="auto"/>
          <w:sz w:val="22"/>
          <w:szCs w:val="22"/>
        </w:rPr>
        <w:t xml:space="preserve">- Prokurenta </w:t>
      </w:r>
    </w:p>
    <w:p w14:paraId="12EF3437" w14:textId="77777777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</w:p>
    <w:p w14:paraId="7DB2D54E" w14:textId="76C271B7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>Zwaną w dalszej części umowy „</w:t>
      </w:r>
      <w:r w:rsidRPr="00AD12EC">
        <w:rPr>
          <w:b/>
          <w:bCs/>
          <w:color w:val="auto"/>
          <w:sz w:val="22"/>
          <w:szCs w:val="22"/>
        </w:rPr>
        <w:t>Zamawiającym</w:t>
      </w:r>
      <w:r w:rsidRPr="00AD12EC">
        <w:rPr>
          <w:color w:val="auto"/>
          <w:sz w:val="22"/>
          <w:szCs w:val="22"/>
        </w:rPr>
        <w:t xml:space="preserve">” </w:t>
      </w:r>
    </w:p>
    <w:p w14:paraId="50ADFB6F" w14:textId="77777777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 xml:space="preserve">a </w:t>
      </w:r>
    </w:p>
    <w:p w14:paraId="0714F77C" w14:textId="2E82A4AA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14AC43" w14:textId="39A38048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 xml:space="preserve">reprezentowaną przez : </w:t>
      </w:r>
    </w:p>
    <w:p w14:paraId="4A66F882" w14:textId="12022ADD" w:rsidR="00762B09" w:rsidRPr="00AD12EC" w:rsidRDefault="00762B09" w:rsidP="00762B0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>………………………………………………………………………………………..</w:t>
      </w:r>
    </w:p>
    <w:p w14:paraId="6B58705C" w14:textId="77777777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</w:p>
    <w:p w14:paraId="3ADB7128" w14:textId="1E60A980" w:rsidR="00762B09" w:rsidRPr="00AD12EC" w:rsidRDefault="00762B09" w:rsidP="00762B09">
      <w:pPr>
        <w:pStyle w:val="Default"/>
        <w:rPr>
          <w:color w:val="auto"/>
          <w:sz w:val="22"/>
          <w:szCs w:val="22"/>
        </w:rPr>
      </w:pPr>
      <w:r w:rsidRPr="00AD12EC">
        <w:rPr>
          <w:color w:val="auto"/>
          <w:sz w:val="22"/>
          <w:szCs w:val="22"/>
        </w:rPr>
        <w:t>Zwaną w dalszej części umowy „</w:t>
      </w:r>
      <w:r w:rsidRPr="00AD12EC">
        <w:rPr>
          <w:b/>
          <w:bCs/>
          <w:color w:val="auto"/>
          <w:sz w:val="22"/>
          <w:szCs w:val="22"/>
        </w:rPr>
        <w:t>Wykonawcą</w:t>
      </w:r>
      <w:r w:rsidRPr="00AD12EC">
        <w:rPr>
          <w:color w:val="auto"/>
          <w:sz w:val="22"/>
          <w:szCs w:val="22"/>
        </w:rPr>
        <w:t xml:space="preserve">” </w:t>
      </w:r>
    </w:p>
    <w:p w14:paraId="0F90EF90" w14:textId="77777777" w:rsidR="00762B09" w:rsidRPr="00AD12EC" w:rsidRDefault="00762B09" w:rsidP="00762B09">
      <w:pPr>
        <w:pStyle w:val="Bezodstpw"/>
        <w:rPr>
          <w:rFonts w:ascii="Times New Roman" w:hAnsi="Times New Roman" w:cs="Times New Roman"/>
        </w:rPr>
      </w:pPr>
      <w:r w:rsidRPr="00AD12EC">
        <w:rPr>
          <w:rFonts w:ascii="Times New Roman" w:hAnsi="Times New Roman" w:cs="Times New Roman"/>
        </w:rPr>
        <w:t>zawarty został Aneks o następującej treści:</w:t>
      </w:r>
    </w:p>
    <w:p w14:paraId="79F911BD" w14:textId="77777777" w:rsidR="00762B09" w:rsidRPr="00AD12EC" w:rsidRDefault="00762B09" w:rsidP="00762B09"/>
    <w:p w14:paraId="45583C69" w14:textId="196F4F54" w:rsidR="00762B09" w:rsidRPr="00AD12EC" w:rsidRDefault="00762B09" w:rsidP="00762B09">
      <w:pPr>
        <w:jc w:val="center"/>
      </w:pPr>
      <w:r w:rsidRPr="00AD12EC">
        <w:rPr>
          <w:rFonts w:cstheme="minorHAnsi"/>
        </w:rPr>
        <w:t>§</w:t>
      </w:r>
      <w:r w:rsidRPr="00AD12EC">
        <w:t>1</w:t>
      </w:r>
    </w:p>
    <w:p w14:paraId="25F2E001" w14:textId="0EB47592" w:rsidR="00762B09" w:rsidRPr="00AD12EC" w:rsidRDefault="00762B09" w:rsidP="004060A8">
      <w:pPr>
        <w:jc w:val="both"/>
      </w:pPr>
      <w:r w:rsidRPr="00AD12EC">
        <w:t xml:space="preserve">Wykonawca został wyłoniony  w trybie przetargu nieograniczonego na podstawie Regulaminu udzielania zamówień sektorowych na dostawy, usługi i roboty budowlane w Geotermii Mazowieckiej </w:t>
      </w:r>
      <w:proofErr w:type="spellStart"/>
      <w:r w:rsidRPr="00AD12EC">
        <w:t>s.a.</w:t>
      </w:r>
      <w:proofErr w:type="spellEnd"/>
    </w:p>
    <w:p w14:paraId="632A6C28" w14:textId="552EEB42" w:rsidR="00762B09" w:rsidRPr="00AD12EC" w:rsidRDefault="00762B09" w:rsidP="004060A8">
      <w:pPr>
        <w:jc w:val="center"/>
      </w:pPr>
      <w:r w:rsidRPr="00AD12EC">
        <w:t>§</w:t>
      </w:r>
      <w:r w:rsidR="004060A8" w:rsidRPr="00AD12EC">
        <w:t>2</w:t>
      </w:r>
    </w:p>
    <w:p w14:paraId="6D8414F8" w14:textId="77777777" w:rsidR="00762B09" w:rsidRPr="00AD12EC" w:rsidRDefault="00762B09" w:rsidP="004060A8">
      <w:pPr>
        <w:jc w:val="center"/>
        <w:rPr>
          <w:b/>
          <w:bCs/>
        </w:rPr>
      </w:pPr>
      <w:r w:rsidRPr="00AD12EC">
        <w:rPr>
          <w:b/>
          <w:bCs/>
        </w:rPr>
        <w:t>Przedmiot Umowy</w:t>
      </w:r>
    </w:p>
    <w:p w14:paraId="625197DC" w14:textId="0928BA3D" w:rsidR="00762B09" w:rsidRPr="00AD12EC" w:rsidRDefault="00762B09" w:rsidP="00762B09">
      <w:pPr>
        <w:pStyle w:val="Akapitzlist"/>
        <w:numPr>
          <w:ilvl w:val="0"/>
          <w:numId w:val="3"/>
        </w:numPr>
      </w:pPr>
      <w:r w:rsidRPr="00AD12EC">
        <w:t>Zamawiający zleca a Wykonawca przyjmuje do wykonania zamówienie pn</w:t>
      </w:r>
      <w:r w:rsidR="004060A8" w:rsidRPr="00AD12EC">
        <w:t>.</w:t>
      </w:r>
      <w:r w:rsidRPr="00AD12EC">
        <w:t xml:space="preserve"> </w:t>
      </w:r>
      <w:r w:rsidR="004060A8" w:rsidRPr="00AD12EC">
        <w:t xml:space="preserve"> </w:t>
      </w:r>
      <w:r w:rsidR="004060A8" w:rsidRPr="00AD12EC">
        <w:rPr>
          <w:b/>
          <w:bCs/>
        </w:rPr>
        <w:t xml:space="preserve">Wykonanie sieci ciepłowniczej preizolowanej 2 x DN 200 w Mszczonowie o długości ok. 711 </w:t>
      </w:r>
      <w:proofErr w:type="spellStart"/>
      <w:r w:rsidR="004060A8" w:rsidRPr="00AD12EC">
        <w:rPr>
          <w:b/>
          <w:bCs/>
        </w:rPr>
        <w:t>mb</w:t>
      </w:r>
      <w:proofErr w:type="spellEnd"/>
      <w:r w:rsidR="004060A8" w:rsidRPr="00AD12EC">
        <w:rPr>
          <w:b/>
          <w:bCs/>
        </w:rPr>
        <w:t xml:space="preserve"> </w:t>
      </w:r>
      <w:r w:rsidR="004060A8" w:rsidRPr="00AD12EC">
        <w:t xml:space="preserve">w zakresie pokazanym na PZT załączonym do  niniejszego postepowania oraz niniejszej umowy </w:t>
      </w:r>
      <w:r w:rsidRPr="00AD12EC">
        <w:t>- „Przedmiot Umowy“</w:t>
      </w:r>
      <w:r w:rsidR="00565FA4" w:rsidRPr="00AD12EC">
        <w:t xml:space="preserve">, zgodnie z ofertą stanowiącą </w:t>
      </w:r>
      <w:r w:rsidR="00565FA4" w:rsidRPr="00AD12EC">
        <w:rPr>
          <w:b/>
          <w:bCs/>
        </w:rPr>
        <w:t>Załącznik nr 2</w:t>
      </w:r>
      <w:r w:rsidR="00565FA4" w:rsidRPr="00AD12EC">
        <w:t xml:space="preserve"> do niniejszej umowy.</w:t>
      </w:r>
    </w:p>
    <w:p w14:paraId="6F3BB680" w14:textId="43DAF4A7" w:rsidR="00762B09" w:rsidRPr="00AD12EC" w:rsidRDefault="00762B09" w:rsidP="00762B09">
      <w:pPr>
        <w:pStyle w:val="Akapitzlist"/>
        <w:numPr>
          <w:ilvl w:val="0"/>
          <w:numId w:val="3"/>
        </w:numPr>
      </w:pPr>
      <w:r w:rsidRPr="00AD12EC">
        <w:t xml:space="preserve">Opis przedmiotu zamówienia określający </w:t>
      </w:r>
      <w:bookmarkStart w:id="0" w:name="_Hlk164859019"/>
      <w:r w:rsidRPr="00AD12EC">
        <w:t xml:space="preserve">w szczególności zakres rzeczowy robót </w:t>
      </w:r>
      <w:bookmarkEnd w:id="0"/>
      <w:r w:rsidRPr="00AD12EC">
        <w:t xml:space="preserve">i stanowi </w:t>
      </w:r>
      <w:r w:rsidRPr="00AD12EC">
        <w:rPr>
          <w:b/>
          <w:bCs/>
          <w:i/>
          <w:iCs/>
        </w:rPr>
        <w:t>załącznik nr 1</w:t>
      </w:r>
      <w:r w:rsidRPr="00AD12EC">
        <w:t xml:space="preserve"> do Umowy.</w:t>
      </w:r>
    </w:p>
    <w:p w14:paraId="60D54CB3" w14:textId="50ECAB1A" w:rsidR="00762B09" w:rsidRPr="00AD12EC" w:rsidRDefault="00762B09" w:rsidP="004060A8">
      <w:pPr>
        <w:pStyle w:val="Akapitzlist"/>
        <w:numPr>
          <w:ilvl w:val="0"/>
          <w:numId w:val="3"/>
        </w:numPr>
      </w:pPr>
      <w:r w:rsidRPr="00AD12EC">
        <w:t xml:space="preserve">Wykonawca oświadcza, iż </w:t>
      </w:r>
      <w:r w:rsidR="004060A8" w:rsidRPr="00AD12EC">
        <w:t>zapoznał</w:t>
      </w:r>
      <w:r w:rsidRPr="00AD12EC">
        <w:t xml:space="preserve"> się z opisem przedmiotu zamówienia o którym mowa w ust. 2</w:t>
      </w:r>
      <w:r w:rsidR="004060A8" w:rsidRPr="00AD12EC">
        <w:t xml:space="preserve">, zapoznał się z terenem orz gwarantuje wykonanie przedmiotu umowy zgodnie z zasadami sztuki i wiedzy budowlanej oraz </w:t>
      </w:r>
      <w:r w:rsidRPr="00AD12EC">
        <w:t>dysponuje wystarczającym doświadczeniem i wiedzą, a także technicznymi i osobowymi możliwościami gwarantującymi należyte wykonanie Przedmiotu Umowy.</w:t>
      </w:r>
    </w:p>
    <w:p w14:paraId="71EC6722" w14:textId="705648CC" w:rsidR="00762B09" w:rsidRPr="00AD12EC" w:rsidRDefault="00762B09" w:rsidP="00A8213B">
      <w:pPr>
        <w:pStyle w:val="Akapitzlist"/>
        <w:numPr>
          <w:ilvl w:val="0"/>
          <w:numId w:val="3"/>
        </w:numPr>
        <w:jc w:val="both"/>
      </w:pPr>
      <w:r w:rsidRPr="00AD12EC">
        <w:t>Wykonawca oświadcza, że osoby, które będą wykonywały Przedmiot Umowy lub jego część posiadają: odpowiednie uprawnienia, aktualne świadectwa potwierdzające odbycie szkoleń BHP, aktualne zaświadczenia z przeprowadzonych badań lekarskich, aktualne polisy ubezpieczeniowe, oraz że posiada świadectwa potwierdzające sprawność techniczną używanego sprzętu, narzędzi, wyposażenia.</w:t>
      </w:r>
    </w:p>
    <w:p w14:paraId="153D8A13" w14:textId="1AB09A29" w:rsidR="00762B09" w:rsidRPr="00AD12EC" w:rsidRDefault="00762B09" w:rsidP="00A8213B">
      <w:pPr>
        <w:pStyle w:val="Akapitzlist"/>
        <w:numPr>
          <w:ilvl w:val="0"/>
          <w:numId w:val="3"/>
        </w:numPr>
        <w:jc w:val="both"/>
      </w:pPr>
      <w:r w:rsidRPr="00AD12EC">
        <w:t xml:space="preserve">Wykonawca zobowiązuje się wykonać roboty zgodnie z dokumentacją projektową z zachowaniem należytej staranności z uwzględnieniem zawodowego wykonywania tego rodzaju robót budowlanych, zasad bezpieczeństwa, wymogami Zamawiającego określonymi w Specyfikacji Istotnych Warunków Zamówienia, wytycznymi producentów w zakresie użytych do </w:t>
      </w:r>
      <w:r w:rsidRPr="00AD12EC">
        <w:lastRenderedPageBreak/>
        <w:t>budowy materiałów, właściwej organizacji pracy, zasad nowoczesnej wiedzy technicznej, obowiązujących norm PN i EN oraz przepisów prawa a w szczególności Prawa Budowlanego i na warunkach ustalonych Umową.</w:t>
      </w:r>
    </w:p>
    <w:p w14:paraId="7D4C82EB" w14:textId="77777777" w:rsidR="004060A8" w:rsidRPr="00AD12EC" w:rsidRDefault="004060A8" w:rsidP="004060A8">
      <w:pPr>
        <w:pStyle w:val="Akapitzlist"/>
      </w:pPr>
    </w:p>
    <w:p w14:paraId="078268E1" w14:textId="670885F2" w:rsidR="00762B09" w:rsidRPr="00AD12EC" w:rsidRDefault="004060A8" w:rsidP="004060A8">
      <w:pPr>
        <w:jc w:val="center"/>
      </w:pPr>
      <w:r w:rsidRPr="00AD12EC">
        <w:t>§3</w:t>
      </w:r>
    </w:p>
    <w:p w14:paraId="30FE46D9" w14:textId="77777777" w:rsidR="00762B09" w:rsidRPr="00AD12EC" w:rsidRDefault="00762B09" w:rsidP="004060A8">
      <w:pPr>
        <w:jc w:val="center"/>
        <w:rPr>
          <w:b/>
          <w:bCs/>
        </w:rPr>
      </w:pPr>
      <w:r w:rsidRPr="00AD12EC">
        <w:rPr>
          <w:b/>
          <w:bCs/>
        </w:rPr>
        <w:t>Terminy realizacji Umowy</w:t>
      </w:r>
    </w:p>
    <w:p w14:paraId="25F0B4C5" w14:textId="43F6CBB1" w:rsidR="00762B09" w:rsidRPr="00AD12EC" w:rsidRDefault="00762B09" w:rsidP="004060A8">
      <w:pPr>
        <w:pStyle w:val="Akapitzlist"/>
        <w:numPr>
          <w:ilvl w:val="0"/>
          <w:numId w:val="4"/>
        </w:numPr>
      </w:pPr>
      <w:r w:rsidRPr="00AD12EC">
        <w:t>Termin przekazania frontu robót strony ustalają na okres do 7 dni od daty podpisania Umowy.</w:t>
      </w:r>
    </w:p>
    <w:p w14:paraId="1E53BD6A" w14:textId="035F0A75" w:rsidR="00762B09" w:rsidRPr="00AD12EC" w:rsidRDefault="00762B09" w:rsidP="00762B09">
      <w:pPr>
        <w:pStyle w:val="Akapitzlist"/>
        <w:numPr>
          <w:ilvl w:val="0"/>
          <w:numId w:val="4"/>
        </w:numPr>
      </w:pPr>
      <w:r w:rsidRPr="00AD12EC">
        <w:t>Termin   wykonania   Przedmiotu   Umo</w:t>
      </w:r>
      <w:r w:rsidR="004060A8" w:rsidRPr="00AD12EC">
        <w:t xml:space="preserve">wy </w:t>
      </w:r>
      <w:r w:rsidRPr="00AD12EC">
        <w:t>Strony   ustalają   na   dzień</w:t>
      </w:r>
      <w:r w:rsidR="004060A8" w:rsidRPr="00AD12EC">
        <w:t xml:space="preserve"> 15 sierpnia 2024 r.</w:t>
      </w:r>
    </w:p>
    <w:p w14:paraId="743790EF" w14:textId="6D923460" w:rsidR="004060A8" w:rsidRPr="00AD12EC" w:rsidRDefault="004060A8" w:rsidP="004060A8">
      <w:pPr>
        <w:jc w:val="center"/>
      </w:pPr>
      <w:r w:rsidRPr="00AD12EC">
        <w:t>§4</w:t>
      </w:r>
    </w:p>
    <w:p w14:paraId="1BE9084F" w14:textId="7DD5F9F8" w:rsidR="004060A8" w:rsidRPr="00AD12EC" w:rsidRDefault="004060A8" w:rsidP="004060A8">
      <w:pPr>
        <w:jc w:val="center"/>
        <w:rPr>
          <w:b/>
          <w:bCs/>
        </w:rPr>
      </w:pPr>
      <w:r w:rsidRPr="00AD12EC">
        <w:rPr>
          <w:b/>
          <w:bCs/>
        </w:rPr>
        <w:t>Wynagrodzenie za wykonanie Przedmiotu umowy i terminy płatności</w:t>
      </w:r>
    </w:p>
    <w:p w14:paraId="55F071CD" w14:textId="1A01559C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>Strony ustalają, że obowiązującą je formą wynagrodzenia, zgodnie z wybraną ofertą Wykonawcy jest wynagrodzenie ryczałtowe ustalone na kwotę łączną w wysokości………………………………</w:t>
      </w:r>
      <w:r w:rsidRPr="00AD12EC">
        <w:tab/>
        <w:t>zł (słownie: ) netto plus obowiązującą podatek VAT………………………. zł. Razem brutto :  …………………………………………(Wynagrodzenie)</w:t>
      </w:r>
    </w:p>
    <w:p w14:paraId="32AA6815" w14:textId="53D1E194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 xml:space="preserve">Wynagrodzenie obejmuje wszystkie koszty związane z realizacją robót będących przedmiotem Umowy objętych Ofertą Wykonawcy wykonaną w oparciu o projekt oraz ryzyko Wykonawcy z tytułu oszacowania wszelkich kosztów związanych z wykonaniem Przedmiotu Umowy, a także oddziaływania innych czynników mających lub mogących mieć wpływ na koszty. W szczególności uwzględnia wszystkie koszty związane z wykonaniem Przedmiotu Umowy wynikające wprost z dokumentacji projektowej oraz w szczególności takie koszty jak: </w:t>
      </w:r>
    </w:p>
    <w:p w14:paraId="3C200BD6" w14:textId="77777777" w:rsidR="004060A8" w:rsidRPr="00AD12EC" w:rsidRDefault="004060A8" w:rsidP="004060A8">
      <w:pPr>
        <w:pStyle w:val="Akapitzlist"/>
        <w:numPr>
          <w:ilvl w:val="2"/>
          <w:numId w:val="2"/>
        </w:numPr>
        <w:jc w:val="both"/>
      </w:pPr>
      <w:r w:rsidRPr="00AD12EC">
        <w:t>koszt robót przygotowawczych, porządkowych, organizacji placu budowy wraz z jego późniejszą likwidacją</w:t>
      </w:r>
    </w:p>
    <w:p w14:paraId="5F88AE11" w14:textId="43FA1986" w:rsidR="004060A8" w:rsidRPr="00AD12EC" w:rsidRDefault="004060A8" w:rsidP="004060A8">
      <w:pPr>
        <w:pStyle w:val="Akapitzlist"/>
        <w:numPr>
          <w:ilvl w:val="2"/>
          <w:numId w:val="2"/>
        </w:numPr>
        <w:jc w:val="both"/>
      </w:pPr>
      <w:r w:rsidRPr="00AD12EC">
        <w:t xml:space="preserve">obsługi geodezyjnej, opłat związanych z zajęciem pasów drogowych i innych dziadek na czas realizacji przedmiotu umowy, </w:t>
      </w:r>
    </w:p>
    <w:p w14:paraId="049500D8" w14:textId="77777777" w:rsidR="004060A8" w:rsidRPr="00AD12EC" w:rsidRDefault="004060A8" w:rsidP="004060A8">
      <w:pPr>
        <w:pStyle w:val="Akapitzlist"/>
        <w:numPr>
          <w:ilvl w:val="2"/>
          <w:numId w:val="2"/>
        </w:numPr>
        <w:jc w:val="both"/>
      </w:pPr>
      <w:r w:rsidRPr="00AD12EC">
        <w:t xml:space="preserve">koszty związane z przywróceniem do stanu pierwotnego terenów w pasie po robotach związanych z Przedmiotem Umowy w tym pozostałej części pasa drogowego zgodnie z warunkami wydanymi przez Zarządcę Drogi, </w:t>
      </w:r>
    </w:p>
    <w:p w14:paraId="70849553" w14:textId="786E8BE7" w:rsidR="004060A8" w:rsidRPr="00AD12EC" w:rsidRDefault="004060A8" w:rsidP="004060A8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D12EC">
        <w:rPr>
          <w:b/>
          <w:bCs/>
        </w:rPr>
        <w:t>Koszt materiałów do wykonania przedmiotu umowy ponosi Zamawiający.</w:t>
      </w:r>
      <w:r w:rsidR="00A8213B" w:rsidRPr="00AD12EC">
        <w:rPr>
          <w:b/>
          <w:bCs/>
        </w:rPr>
        <w:t xml:space="preserve"> Wykonanie czasowej zmiany organizacji ruchu leży po stronie Zamawiającego.</w:t>
      </w:r>
    </w:p>
    <w:p w14:paraId="7A8D6B96" w14:textId="2BE0A864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>Wynagrodzenie będzie płatne jednorazowo na podstawie końcowej faktury VAT.</w:t>
      </w:r>
    </w:p>
    <w:p w14:paraId="1E656623" w14:textId="5D87319B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>Podstawę do wystawienia końcowej faktury VAT będzie stanowił protokół odbioru końcowego bez zastrzeżeń.</w:t>
      </w:r>
    </w:p>
    <w:p w14:paraId="330BFDF2" w14:textId="7F5B381E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>Płatność Wynagrodzenia nastąpi na podstawie faktury końcowej płatnej w terminie 14 dni od daty doręczenia Zamawiającemu prawidłowo wystawionej faktury VAT, przelewem na podany w niej rachunek bankowy.</w:t>
      </w:r>
    </w:p>
    <w:p w14:paraId="6E19ED5A" w14:textId="53484556" w:rsidR="004060A8" w:rsidRPr="00AD12EC" w:rsidRDefault="004060A8" w:rsidP="004060A8">
      <w:pPr>
        <w:pStyle w:val="Akapitzlist"/>
        <w:numPr>
          <w:ilvl w:val="0"/>
          <w:numId w:val="5"/>
        </w:numPr>
        <w:jc w:val="both"/>
      </w:pPr>
      <w:r w:rsidRPr="00AD12EC">
        <w:t>Błędnie wystawiona faktura VAT spowoduje przesunięcie 14-dniowego terminu płatności od daty doręczenia poprawnie wystawionego dokumentu.</w:t>
      </w:r>
    </w:p>
    <w:p w14:paraId="4596001B" w14:textId="3626BE92" w:rsidR="00225499" w:rsidRPr="00AD12EC" w:rsidRDefault="004060A8" w:rsidP="00A8213B">
      <w:pPr>
        <w:pStyle w:val="Akapitzlist"/>
        <w:numPr>
          <w:ilvl w:val="0"/>
          <w:numId w:val="5"/>
        </w:numPr>
        <w:jc w:val="both"/>
      </w:pPr>
      <w:r w:rsidRPr="00AD12EC">
        <w:t>Zamawiający oświadcza, że jest płatnikiem VAT i upoważnia Wykonawcę do wystawienia faktury bez jego podpisu.</w:t>
      </w:r>
    </w:p>
    <w:p w14:paraId="55442798" w14:textId="77777777" w:rsidR="00225499" w:rsidRPr="00AD12EC" w:rsidRDefault="00225499" w:rsidP="00225499">
      <w:pPr>
        <w:jc w:val="center"/>
      </w:pPr>
      <w:r w:rsidRPr="00AD12EC">
        <w:t>§5</w:t>
      </w:r>
    </w:p>
    <w:p w14:paraId="268EE9C5" w14:textId="66A14E42" w:rsidR="00225499" w:rsidRPr="00AD12EC" w:rsidRDefault="00225499" w:rsidP="00225499">
      <w:pPr>
        <w:jc w:val="center"/>
      </w:pPr>
      <w:r w:rsidRPr="00AD12EC">
        <w:rPr>
          <w:b/>
          <w:bCs/>
        </w:rPr>
        <w:t>Obowiązki Zamawiającego</w:t>
      </w:r>
    </w:p>
    <w:p w14:paraId="53AAFBDD" w14:textId="77777777" w:rsidR="00225499" w:rsidRPr="00AD12EC" w:rsidRDefault="00225499" w:rsidP="00225499">
      <w:pPr>
        <w:pStyle w:val="Akapitzlist"/>
        <w:jc w:val="both"/>
      </w:pPr>
      <w:r w:rsidRPr="00AD12EC">
        <w:t>Do obowiązków Zamawiającego należy:</w:t>
      </w:r>
    </w:p>
    <w:p w14:paraId="5F5842F4" w14:textId="57F807DD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lastRenderedPageBreak/>
        <w:t>przekazanie Wykonawcy dokumentacji projektowej wraz z informacją od właściwego organu administracji architektoniczno-budowlanej o braku sprzeciwu na dokonane zgłoszenie zamiaru budowy/wykonania robót budowlanych.</w:t>
      </w:r>
    </w:p>
    <w:p w14:paraId="4F742FE2" w14:textId="77777777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t>przekazanie Wykonawcy projektu czasowej zmiany organizacji ruchu ulicznego</w:t>
      </w:r>
    </w:p>
    <w:p w14:paraId="375DC40C" w14:textId="77777777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t>przekazanie Wykonawcy dziennika budowy</w:t>
      </w:r>
    </w:p>
    <w:p w14:paraId="2336DD1F" w14:textId="77777777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t>przekazanie Wykonawcy frontu robót</w:t>
      </w:r>
    </w:p>
    <w:p w14:paraId="12C4A7A8" w14:textId="0F11D44C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t>uczestnictwo w czynnościach odbiorowych,</w:t>
      </w:r>
    </w:p>
    <w:p w14:paraId="1D608E82" w14:textId="5B568A70" w:rsidR="00225499" w:rsidRPr="00AD12EC" w:rsidRDefault="00225499" w:rsidP="00225499">
      <w:pPr>
        <w:pStyle w:val="Akapitzlist"/>
        <w:numPr>
          <w:ilvl w:val="0"/>
          <w:numId w:val="7"/>
        </w:numPr>
        <w:jc w:val="both"/>
      </w:pPr>
      <w:r w:rsidRPr="00AD12EC">
        <w:t>zaplata wynagrodzenia za wykonanie Przedmiotu Umowy.</w:t>
      </w:r>
    </w:p>
    <w:p w14:paraId="1C47C6BA" w14:textId="77777777" w:rsidR="00225499" w:rsidRPr="00AD12EC" w:rsidRDefault="00225499" w:rsidP="00225499">
      <w:pPr>
        <w:pStyle w:val="Akapitzlist"/>
        <w:ind w:left="1410"/>
        <w:jc w:val="both"/>
      </w:pPr>
    </w:p>
    <w:p w14:paraId="715FACBD" w14:textId="77777777" w:rsidR="00225499" w:rsidRPr="00AD12EC" w:rsidRDefault="00225499" w:rsidP="00225499">
      <w:pPr>
        <w:jc w:val="center"/>
        <w:rPr>
          <w:b/>
          <w:bCs/>
        </w:rPr>
      </w:pPr>
      <w:r w:rsidRPr="00AD12EC">
        <w:rPr>
          <w:b/>
          <w:bCs/>
        </w:rPr>
        <w:t>§6</w:t>
      </w:r>
    </w:p>
    <w:p w14:paraId="089F9B93" w14:textId="37F29C37" w:rsidR="00225499" w:rsidRPr="00AD12EC" w:rsidRDefault="00225499" w:rsidP="00225499">
      <w:pPr>
        <w:jc w:val="center"/>
        <w:rPr>
          <w:b/>
          <w:bCs/>
        </w:rPr>
      </w:pPr>
      <w:r w:rsidRPr="00AD12EC">
        <w:rPr>
          <w:b/>
          <w:bCs/>
        </w:rPr>
        <w:t>Obowiązki Wykonawcy</w:t>
      </w:r>
    </w:p>
    <w:p w14:paraId="6E200D3F" w14:textId="77777777" w:rsidR="00225499" w:rsidRPr="00AD12EC" w:rsidRDefault="00225499" w:rsidP="00225499">
      <w:pPr>
        <w:jc w:val="both"/>
      </w:pPr>
      <w:r w:rsidRPr="00AD12EC">
        <w:t>Do obowiązków Wykonawcy należy wykonanie Przedmiotu Umowy a w szczególności:</w:t>
      </w:r>
    </w:p>
    <w:p w14:paraId="1A8708B1" w14:textId="0747191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Poniesienie kosztów związanych z zajęciem terenów pod roboty stanowiące Przedmiot Umowy oraz z przywróceniem ich do stanu sprzed rozpoczęcia robót budowlanych.</w:t>
      </w:r>
    </w:p>
    <w:p w14:paraId="49A22BE2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Przejęcie terenu robót od Zamawiającego;</w:t>
      </w:r>
    </w:p>
    <w:p w14:paraId="6D7A694C" w14:textId="0BC9135A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Zabezpieczenie terenu robót</w:t>
      </w:r>
      <w:r w:rsidR="00390A0A" w:rsidRPr="00AD12EC">
        <w:t xml:space="preserve"> wg projektu tymczasowej organizacji ruchu oraz ogólnych zasad BHP</w:t>
      </w:r>
      <w:r w:rsidRPr="00AD12EC">
        <w:t>;</w:t>
      </w:r>
    </w:p>
    <w:p w14:paraId="0C266D8B" w14:textId="7819288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ab/>
        <w:t>Wykonanie przedmiotu Umowy zgodnie z projektem</w:t>
      </w:r>
      <w:r w:rsidR="00A8213B" w:rsidRPr="00AD12EC">
        <w:t xml:space="preserve">, </w:t>
      </w:r>
      <w:r w:rsidRPr="00AD12EC">
        <w:t>obowiązującymi przepisami, normami i warunkami technicznymi wykonania i odbioru robót, ze wskazówkami Zamawiającego oraz zasadami wiedzy technicznej i sztuką budowlaną z najwyższą starannością profesjonalisty przyjętą w obrocie gospodarczym,</w:t>
      </w:r>
    </w:p>
    <w:p w14:paraId="39451462" w14:textId="2F6B5F1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Zgłoszenie wykonanych robót do odbioru wpisem do dziennika budowy  .</w:t>
      </w:r>
    </w:p>
    <w:p w14:paraId="6F04C7BE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Zapewnienie dozoru mienia na terenie robót na własny koszt,</w:t>
      </w:r>
    </w:p>
    <w:p w14:paraId="256FC667" w14:textId="4B8FD52C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ab/>
        <w:t xml:space="preserve">Wykonanie przedmiotu Umowy z materiałów </w:t>
      </w:r>
      <w:r w:rsidR="00A8213B" w:rsidRPr="00AD12EC">
        <w:t>dostarczonych przez Zamawiającego.</w:t>
      </w:r>
    </w:p>
    <w:p w14:paraId="4C1B12FE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Zapewnienie na własny koszt transportu odpadów do miejsc ich wykorzystania lub utylizacji, łącznie z kosztami utylizacji;</w:t>
      </w:r>
    </w:p>
    <w:p w14:paraId="45B46F3E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ab/>
        <w:t>Jako wytwarzającego odpady — do przestrzegania przepisów prawnych wynikających z następujących ustaw:</w:t>
      </w:r>
    </w:p>
    <w:p w14:paraId="361C769D" w14:textId="77777777" w:rsidR="00225499" w:rsidRPr="00AD12EC" w:rsidRDefault="00225499" w:rsidP="00225499">
      <w:pPr>
        <w:pStyle w:val="Akapitzlist"/>
        <w:numPr>
          <w:ilvl w:val="2"/>
          <w:numId w:val="2"/>
        </w:numPr>
        <w:jc w:val="both"/>
      </w:pPr>
      <w:r w:rsidRPr="00AD12EC">
        <w:t>Ustawy z dnia 27.04.2001r. Prawo ochrony środowiska (</w:t>
      </w:r>
      <w:proofErr w:type="spellStart"/>
      <w:r w:rsidRPr="00AD12EC">
        <w:t>t.j</w:t>
      </w:r>
      <w:proofErr w:type="spellEnd"/>
      <w:r w:rsidRPr="00AD12EC">
        <w:t xml:space="preserve">.: Dz.U. 2020 poz. 1219 z </w:t>
      </w:r>
      <w:proofErr w:type="spellStart"/>
      <w:r w:rsidRPr="00AD12EC">
        <w:t>późn</w:t>
      </w:r>
      <w:proofErr w:type="spellEnd"/>
      <w:r w:rsidRPr="00AD12EC">
        <w:t>. zm.)</w:t>
      </w:r>
    </w:p>
    <w:p w14:paraId="7CFF3DBF" w14:textId="77777777" w:rsidR="00225499" w:rsidRPr="00AD12EC" w:rsidRDefault="00225499" w:rsidP="00225499">
      <w:pPr>
        <w:pStyle w:val="Akapitzlist"/>
        <w:numPr>
          <w:ilvl w:val="2"/>
          <w:numId w:val="2"/>
        </w:numPr>
        <w:jc w:val="both"/>
      </w:pPr>
      <w:r w:rsidRPr="00AD12EC">
        <w:t>Ustawy z dnia 14.12.2012r. o odpadach (</w:t>
      </w:r>
      <w:proofErr w:type="spellStart"/>
      <w:r w:rsidRPr="00AD12EC">
        <w:t>t.j</w:t>
      </w:r>
      <w:proofErr w:type="spellEnd"/>
      <w:r w:rsidRPr="00AD12EC">
        <w:t xml:space="preserve">.: Dz.U. 2021 poz.779 z </w:t>
      </w:r>
      <w:proofErr w:type="spellStart"/>
      <w:r w:rsidRPr="00AD12EC">
        <w:t>późn</w:t>
      </w:r>
      <w:proofErr w:type="spellEnd"/>
      <w:r w:rsidRPr="00AD12EC">
        <w:t>. za,)</w:t>
      </w:r>
    </w:p>
    <w:p w14:paraId="66F0CAFC" w14:textId="4F45E3A4" w:rsidR="00225499" w:rsidRPr="00AD12EC" w:rsidRDefault="00225499" w:rsidP="00225499">
      <w:pPr>
        <w:ind w:left="708"/>
        <w:jc w:val="both"/>
      </w:pPr>
      <w:r w:rsidRPr="00AD12EC">
        <w:t>Powołane przepisy Wykonawca zobowiązuje się stosować z uwzględnieniem ewentualnych zmian stanu prawnego w tym zakresie.</w:t>
      </w:r>
    </w:p>
    <w:p w14:paraId="6623BBDB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Utrzymanie terenu budowy w należytym porządku, a po zakończeniu robót uporządkowanie terenu i przekazanie go Zamawiającemu w terminie ustalonym na odbiór robót.</w:t>
      </w:r>
    </w:p>
    <w:p w14:paraId="5A7CC95D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Prowadzenie dziennika budowy będącego dokumentacją realizowanych robót.</w:t>
      </w:r>
    </w:p>
    <w:p w14:paraId="0045D61F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Zorganizowanie zaplecza budowy na własny koszt,</w:t>
      </w:r>
    </w:p>
    <w:p w14:paraId="123414DE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Ponoszenie kosztów za media wykorzystane do realizacji robót budowlano-montażowych.</w:t>
      </w:r>
    </w:p>
    <w:p w14:paraId="065BA929" w14:textId="51D487E7" w:rsidR="00225499" w:rsidRPr="00AD12EC" w:rsidRDefault="00225499" w:rsidP="00A8213B">
      <w:pPr>
        <w:pStyle w:val="Akapitzlist"/>
        <w:numPr>
          <w:ilvl w:val="0"/>
          <w:numId w:val="8"/>
        </w:numPr>
        <w:jc w:val="both"/>
      </w:pPr>
      <w:r w:rsidRPr="00AD12EC">
        <w:tab/>
        <w:t xml:space="preserve">Terminowe wykonanie i przekazanie do eksploatacji Przedmiotu Umowy </w:t>
      </w:r>
    </w:p>
    <w:p w14:paraId="7C3C28A4" w14:textId="47ED0350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Ponoszenie pełnej odpowiedzialności za szkody oraz następstwa nieszczęśliwych wypadków pracowników i osób trzecich, powstałe w związku z prowadzonymi robotami, w tym także ruchem pojazdów;</w:t>
      </w:r>
    </w:p>
    <w:p w14:paraId="55785B3B" w14:textId="3A8C58FB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lastRenderedPageBreak/>
        <w:t xml:space="preserve">Zabezpieczenie instalacji, urządzeń i obiektów na terenie robót i w jej bezpośrednim otoczeniu, przed ich zniszczeniem lub </w:t>
      </w:r>
      <w:r w:rsidR="004175E3" w:rsidRPr="00AD12EC">
        <w:t>uszkodzeniem</w:t>
      </w:r>
      <w:r w:rsidRPr="00AD12EC">
        <w:t xml:space="preserve"> w trakcie wykonywania robót;</w:t>
      </w:r>
    </w:p>
    <w:p w14:paraId="0829155F" w14:textId="74ACC945" w:rsidR="00225499" w:rsidRPr="00AD12EC" w:rsidRDefault="004175E3" w:rsidP="00225499">
      <w:pPr>
        <w:pStyle w:val="Akapitzlist"/>
        <w:numPr>
          <w:ilvl w:val="0"/>
          <w:numId w:val="8"/>
        </w:numPr>
        <w:jc w:val="both"/>
      </w:pPr>
      <w:r w:rsidRPr="00AD12EC">
        <w:t>Uporządkowanie</w:t>
      </w:r>
      <w:r w:rsidR="00225499" w:rsidRPr="00AD12EC">
        <w:t xml:space="preserve"> terenu budowy po zakończeniu robót, zaplecza budowy, jak również terenów sąsiadujących zajętych lub użytkowanych przez Wykonawcę w tym dokonanie na własny koszt renowacji </w:t>
      </w:r>
      <w:r w:rsidRPr="00AD12EC">
        <w:t>zniszczonych</w:t>
      </w:r>
      <w:r w:rsidR="00225499" w:rsidRPr="00AD12EC">
        <w:t xml:space="preserve"> lub uszkodzonych w wyniku prowadzonych robót obiektów, fragmentów terenu dróg, </w:t>
      </w:r>
      <w:r w:rsidR="00A8213B" w:rsidRPr="00AD12EC">
        <w:t xml:space="preserve">chodników, </w:t>
      </w:r>
      <w:r w:rsidR="00225499" w:rsidRPr="00AD12EC">
        <w:t>nawierzchni lub instalacji;</w:t>
      </w:r>
    </w:p>
    <w:p w14:paraId="2B258214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Kompletowanie w trakcie realizacji robót wszelkiej dokumentacji zgodnie z przepisami ustawy Prawo budowlane i przepisów wykonawczych do tejże ustawy oraz przygotowanie do odbioru końcowego kompletu protokołów niezbędnych przy odbiorze;</w:t>
      </w:r>
    </w:p>
    <w:p w14:paraId="58FC0551" w14:textId="240B4EA0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 xml:space="preserve">Usunięcie wszelkich wad i usterek stwierdzonych przez </w:t>
      </w:r>
      <w:r w:rsidR="00A8213B" w:rsidRPr="00AD12EC">
        <w:t xml:space="preserve">Zamawiającego </w:t>
      </w:r>
      <w:r w:rsidRPr="00AD12EC">
        <w:t>w trakcie t</w:t>
      </w:r>
      <w:r w:rsidR="004175E3" w:rsidRPr="00AD12EC">
        <w:t>rwania</w:t>
      </w:r>
      <w:r w:rsidRPr="00AD12EC">
        <w:t xml:space="preserve"> robót</w:t>
      </w:r>
    </w:p>
    <w:p w14:paraId="53636031" w14:textId="60D40DCA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>Informowanie Zamawiającego o problemach technicznych lub okolicznościach, które mogą wpłynął na jakość robót lub termin zakończenia robót.</w:t>
      </w:r>
    </w:p>
    <w:p w14:paraId="266E0DD2" w14:textId="77777777" w:rsidR="00225499" w:rsidRPr="00AD12EC" w:rsidRDefault="00225499" w:rsidP="00225499">
      <w:pPr>
        <w:pStyle w:val="Akapitzlist"/>
        <w:numPr>
          <w:ilvl w:val="0"/>
          <w:numId w:val="8"/>
        </w:numPr>
        <w:jc w:val="both"/>
      </w:pPr>
      <w:r w:rsidRPr="00AD12EC">
        <w:t xml:space="preserve">Przestrzeganie zasad bezpieczeństwa, BHP, </w:t>
      </w:r>
      <w:proofErr w:type="spellStart"/>
      <w:r w:rsidRPr="00AD12EC">
        <w:t>p.poz</w:t>
      </w:r>
      <w:proofErr w:type="spellEnd"/>
      <w:r w:rsidRPr="00AD12EC">
        <w:t>.</w:t>
      </w:r>
    </w:p>
    <w:p w14:paraId="5E0AC256" w14:textId="5DCE574D" w:rsidR="004175E3" w:rsidRPr="00AD12EC" w:rsidRDefault="004175E3" w:rsidP="004175E3">
      <w:pPr>
        <w:jc w:val="center"/>
        <w:rPr>
          <w:b/>
          <w:bCs/>
        </w:rPr>
      </w:pPr>
      <w:r w:rsidRPr="00AD12EC">
        <w:rPr>
          <w:b/>
          <w:bCs/>
        </w:rPr>
        <w:t>§7</w:t>
      </w:r>
    </w:p>
    <w:p w14:paraId="505FA4C4" w14:textId="5CA26BB4" w:rsidR="004175E3" w:rsidRPr="00AD12EC" w:rsidRDefault="004175E3" w:rsidP="004175E3">
      <w:pPr>
        <w:jc w:val="center"/>
        <w:rPr>
          <w:b/>
          <w:bCs/>
        </w:rPr>
      </w:pPr>
      <w:r w:rsidRPr="00AD12EC">
        <w:rPr>
          <w:b/>
          <w:bCs/>
        </w:rPr>
        <w:t>Osoby koordynujące realizację umowy</w:t>
      </w:r>
    </w:p>
    <w:p w14:paraId="0040D42A" w14:textId="50F2C226" w:rsidR="004175E3" w:rsidRPr="00AD12EC" w:rsidRDefault="004175E3" w:rsidP="004175E3">
      <w:pPr>
        <w:pStyle w:val="Akapitzlist"/>
        <w:numPr>
          <w:ilvl w:val="0"/>
          <w:numId w:val="10"/>
        </w:numPr>
        <w:jc w:val="both"/>
      </w:pPr>
      <w:r w:rsidRPr="00AD12EC">
        <w:t>Do pełnienia nadzoru nad realizacją umowy strony ustalają następujące osoby:</w:t>
      </w:r>
    </w:p>
    <w:p w14:paraId="52180462" w14:textId="6FEE914F" w:rsidR="004175E3" w:rsidRPr="00AD12EC" w:rsidRDefault="004175E3" w:rsidP="004175E3">
      <w:pPr>
        <w:jc w:val="both"/>
      </w:pPr>
      <w:r w:rsidRPr="00AD12EC">
        <w:t>1)</w:t>
      </w:r>
      <w:r w:rsidRPr="00AD12EC">
        <w:tab/>
        <w:t>ze strony Wykonawcy:……………………………</w:t>
      </w:r>
    </w:p>
    <w:p w14:paraId="345A6D90" w14:textId="35CF6BCC" w:rsidR="004175E3" w:rsidRPr="00AD12EC" w:rsidRDefault="004175E3" w:rsidP="004175E3">
      <w:pPr>
        <w:jc w:val="both"/>
      </w:pPr>
      <w:r w:rsidRPr="00AD12EC">
        <w:t>2)</w:t>
      </w:r>
      <w:r w:rsidRPr="00AD12EC">
        <w:tab/>
        <w:t>ze strony Zamawiającego:…………………………………….</w:t>
      </w:r>
    </w:p>
    <w:p w14:paraId="40C759D2" w14:textId="5368A5BA" w:rsidR="004175E3" w:rsidRPr="00AD12EC" w:rsidRDefault="004175E3" w:rsidP="004175E3">
      <w:pPr>
        <w:jc w:val="center"/>
        <w:rPr>
          <w:b/>
          <w:bCs/>
        </w:rPr>
      </w:pPr>
      <w:r w:rsidRPr="00AD12EC">
        <w:rPr>
          <w:b/>
          <w:bCs/>
        </w:rPr>
        <w:t xml:space="preserve">§ </w:t>
      </w:r>
      <w:r w:rsidR="00F21F40" w:rsidRPr="00AD12EC">
        <w:rPr>
          <w:b/>
          <w:bCs/>
        </w:rPr>
        <w:t>8</w:t>
      </w:r>
    </w:p>
    <w:p w14:paraId="215D33E1" w14:textId="77777777" w:rsidR="004175E3" w:rsidRPr="00AD12EC" w:rsidRDefault="004175E3" w:rsidP="004175E3">
      <w:pPr>
        <w:jc w:val="center"/>
        <w:rPr>
          <w:b/>
          <w:bCs/>
        </w:rPr>
      </w:pPr>
      <w:r w:rsidRPr="00AD12EC">
        <w:rPr>
          <w:b/>
          <w:bCs/>
        </w:rPr>
        <w:t>Odbiory robót</w:t>
      </w:r>
    </w:p>
    <w:p w14:paraId="7CCE22F6" w14:textId="31DD479B" w:rsidR="004175E3" w:rsidRPr="00AD12EC" w:rsidRDefault="004175E3" w:rsidP="004175E3">
      <w:pPr>
        <w:pStyle w:val="Akapitzlist"/>
        <w:numPr>
          <w:ilvl w:val="0"/>
          <w:numId w:val="12"/>
        </w:numPr>
      </w:pPr>
      <w:r w:rsidRPr="00AD12EC">
        <w:t>Odbiory robót będą dokonywane według poniższych zasad:</w:t>
      </w:r>
    </w:p>
    <w:p w14:paraId="0E68725D" w14:textId="23AA9E09" w:rsidR="00225499" w:rsidRPr="00AD12EC" w:rsidRDefault="004175E3" w:rsidP="004175E3">
      <w:pPr>
        <w:pStyle w:val="Akapitzlist"/>
        <w:numPr>
          <w:ilvl w:val="0"/>
          <w:numId w:val="11"/>
        </w:numPr>
        <w:jc w:val="both"/>
      </w:pPr>
      <w:r w:rsidRPr="00AD12EC">
        <w:t>odbiór robót zanikających i ulegających zakryciu</w:t>
      </w:r>
    </w:p>
    <w:p w14:paraId="4A8A612F" w14:textId="77777777" w:rsidR="004175E3" w:rsidRPr="00AD12EC" w:rsidRDefault="004175E3" w:rsidP="004175E3">
      <w:pPr>
        <w:pStyle w:val="Akapitzlist"/>
        <w:numPr>
          <w:ilvl w:val="0"/>
          <w:numId w:val="11"/>
        </w:numPr>
        <w:jc w:val="both"/>
      </w:pPr>
      <w:r w:rsidRPr="00AD12EC">
        <w:t>odbiór końcowy robót</w:t>
      </w:r>
    </w:p>
    <w:p w14:paraId="1729B0D1" w14:textId="50FECBFD" w:rsidR="004175E3" w:rsidRPr="00AD12EC" w:rsidRDefault="004175E3" w:rsidP="004175E3">
      <w:pPr>
        <w:pStyle w:val="Akapitzlist"/>
        <w:jc w:val="both"/>
      </w:pPr>
      <w:r w:rsidRPr="00AD12EC">
        <w:t>Zamawiający dokona rozpoczęcia czynności odbioru końcowego Przedmiotu Umowy w terminie 7 dni od daty doręczenia przez Wykonawcę, Zamawiającemu powiadomienia o osiągnięciu gotowości do odbioru</w:t>
      </w:r>
    </w:p>
    <w:p w14:paraId="6F302A55" w14:textId="361C95FD" w:rsidR="004175E3" w:rsidRPr="00AD12EC" w:rsidRDefault="00390A0A" w:rsidP="004175E3">
      <w:pPr>
        <w:pStyle w:val="Akapitzlist"/>
        <w:numPr>
          <w:ilvl w:val="0"/>
          <w:numId w:val="10"/>
        </w:numPr>
        <w:jc w:val="both"/>
      </w:pPr>
      <w:r w:rsidRPr="00AD12EC">
        <w:t>Z</w:t>
      </w:r>
      <w:r w:rsidR="004175E3" w:rsidRPr="00AD12EC">
        <w:t xml:space="preserve"> czynności odbiorowych sporządza się protokół, który powinien zawierać ustalenia poczynione w toku odbioru.</w:t>
      </w:r>
    </w:p>
    <w:p w14:paraId="25D4F7E4" w14:textId="55F2E70B" w:rsidR="004175E3" w:rsidRPr="00AD12EC" w:rsidRDefault="004175E3" w:rsidP="004175E3">
      <w:pPr>
        <w:pStyle w:val="Akapitzlist"/>
        <w:numPr>
          <w:ilvl w:val="0"/>
          <w:numId w:val="10"/>
        </w:numPr>
        <w:jc w:val="both"/>
      </w:pPr>
      <w:r w:rsidRPr="00AD12EC">
        <w:t>W czynnościach odbiorowych uczestniczą osoby odpowiedzialne za realizację Umowy oraz ewentualnie inne osoby wskazane przez strony.</w:t>
      </w:r>
    </w:p>
    <w:p w14:paraId="7636A6CA" w14:textId="77777777" w:rsidR="004175E3" w:rsidRPr="00AD12EC" w:rsidRDefault="004175E3" w:rsidP="004175E3">
      <w:pPr>
        <w:pStyle w:val="Akapitzlist"/>
        <w:numPr>
          <w:ilvl w:val="0"/>
          <w:numId w:val="10"/>
        </w:numPr>
        <w:jc w:val="both"/>
      </w:pPr>
      <w:r w:rsidRPr="00AD12EC">
        <w:t>Jeżeli w toku czynności odbioru zostaną stwierdzone wady, Zamawiającemu przysługują następujące uprawnienia:</w:t>
      </w:r>
    </w:p>
    <w:p w14:paraId="29A97FBB" w14:textId="77777777" w:rsidR="004175E3" w:rsidRPr="00AD12EC" w:rsidRDefault="004175E3" w:rsidP="004175E3">
      <w:pPr>
        <w:pStyle w:val="Akapitzlist"/>
        <w:numPr>
          <w:ilvl w:val="0"/>
          <w:numId w:val="13"/>
        </w:numPr>
        <w:jc w:val="both"/>
      </w:pPr>
      <w:r w:rsidRPr="00AD12EC">
        <w:t>jeżeli wady nadają się do usunięcia może odmówić odbioru do czasu usunięcia wad,</w:t>
      </w:r>
    </w:p>
    <w:p w14:paraId="6695F595" w14:textId="4372144A" w:rsidR="004175E3" w:rsidRPr="00AD12EC" w:rsidRDefault="004175E3" w:rsidP="004175E3">
      <w:pPr>
        <w:pStyle w:val="Akapitzlist"/>
        <w:numPr>
          <w:ilvl w:val="0"/>
          <w:numId w:val="13"/>
        </w:numPr>
        <w:jc w:val="both"/>
      </w:pPr>
      <w:r w:rsidRPr="00AD12EC">
        <w:t xml:space="preserve">jeżeli </w:t>
      </w:r>
      <w:r w:rsidR="00390A0A" w:rsidRPr="00AD12EC">
        <w:t>w</w:t>
      </w:r>
      <w:r w:rsidRPr="00AD12EC">
        <w:t>ady nie nadają się do usunięcia to:</w:t>
      </w:r>
    </w:p>
    <w:p w14:paraId="21FB4E5D" w14:textId="0AF8ECE2" w:rsidR="004175E3" w:rsidRPr="00AD12EC" w:rsidRDefault="004175E3" w:rsidP="004175E3">
      <w:pPr>
        <w:pStyle w:val="Akapitzlist"/>
        <w:ind w:firstLine="348"/>
        <w:jc w:val="both"/>
      </w:pPr>
      <w:r w:rsidRPr="00AD12EC">
        <w:t xml:space="preserve">— jeżeli </w:t>
      </w:r>
      <w:r w:rsidR="00390A0A" w:rsidRPr="00AD12EC">
        <w:t xml:space="preserve">wady </w:t>
      </w:r>
      <w:r w:rsidRPr="00AD12EC">
        <w:t>nie uniemożliwiają</w:t>
      </w:r>
      <w:r w:rsidR="00390A0A" w:rsidRPr="00AD12EC">
        <w:t xml:space="preserve"> </w:t>
      </w:r>
      <w:r w:rsidRPr="00AD12EC">
        <w:t>użytkowania przedmiotu odbioru zgodnie z przeznaczeniem Zamawiający może obniżyć odpowiednio wynagrodzenie,</w:t>
      </w:r>
    </w:p>
    <w:p w14:paraId="40FA1B94" w14:textId="196ECA48" w:rsidR="004175E3" w:rsidRPr="00AD12EC" w:rsidRDefault="004175E3" w:rsidP="004175E3">
      <w:pPr>
        <w:pStyle w:val="Akapitzlist"/>
        <w:ind w:firstLine="348"/>
        <w:jc w:val="both"/>
      </w:pPr>
      <w:r w:rsidRPr="00AD12EC">
        <w:t xml:space="preserve">-jeżeli </w:t>
      </w:r>
      <w:r w:rsidR="00390A0A" w:rsidRPr="00AD12EC">
        <w:t>w</w:t>
      </w:r>
      <w:r w:rsidRPr="00AD12EC">
        <w:t>ady uniemożliwiają użytkowanie przedmiotu odbioru zgodnie z przeznaczeniem, Zamawiający może od Umowy odstąpić lub żądać wykonania Przedmiotu Umowy po raz drugi,</w:t>
      </w:r>
    </w:p>
    <w:p w14:paraId="79162B66" w14:textId="2CA2B65B" w:rsidR="004175E3" w:rsidRPr="00AD12EC" w:rsidRDefault="004175E3" w:rsidP="004175E3">
      <w:pPr>
        <w:jc w:val="both"/>
      </w:pPr>
      <w:r w:rsidRPr="00AD12EC">
        <w:t>Wykonawca zobowiązany jest do zawiadomienia Zamawiającego o usunięciu wad oraz do żądania wyznaczenia terminu na odbiór zakwestionowanych uprzednio robót jako wadliwych.</w:t>
      </w:r>
    </w:p>
    <w:p w14:paraId="7D6C4E55" w14:textId="77777777" w:rsidR="00650F8F" w:rsidRPr="00AD12EC" w:rsidRDefault="00650F8F" w:rsidP="00F21F40">
      <w:pPr>
        <w:jc w:val="center"/>
      </w:pPr>
    </w:p>
    <w:p w14:paraId="65A6FA77" w14:textId="77777777" w:rsidR="00650F8F" w:rsidRPr="00AD12EC" w:rsidRDefault="00650F8F" w:rsidP="00F21F40">
      <w:pPr>
        <w:jc w:val="center"/>
      </w:pPr>
    </w:p>
    <w:p w14:paraId="0FEE8D29" w14:textId="3F06097E" w:rsidR="00F21F40" w:rsidRPr="00AD12EC" w:rsidRDefault="00F21F40" w:rsidP="00F21F40">
      <w:pPr>
        <w:jc w:val="center"/>
        <w:rPr>
          <w:b/>
          <w:bCs/>
        </w:rPr>
      </w:pPr>
      <w:r w:rsidRPr="00AD12EC">
        <w:rPr>
          <w:b/>
          <w:bCs/>
        </w:rPr>
        <w:t>§9</w:t>
      </w:r>
    </w:p>
    <w:p w14:paraId="0D585EED" w14:textId="5B922050" w:rsidR="004175E3" w:rsidRPr="00AD12EC" w:rsidRDefault="004175E3" w:rsidP="00F21F40">
      <w:pPr>
        <w:jc w:val="center"/>
        <w:rPr>
          <w:b/>
          <w:bCs/>
        </w:rPr>
      </w:pPr>
      <w:r w:rsidRPr="00AD12EC">
        <w:rPr>
          <w:b/>
          <w:bCs/>
        </w:rPr>
        <w:t>Odstąpienie od umowy</w:t>
      </w:r>
    </w:p>
    <w:p w14:paraId="123E6A50" w14:textId="77777777" w:rsidR="004175E3" w:rsidRPr="00AD12EC" w:rsidRDefault="004175E3" w:rsidP="00F21F40">
      <w:pPr>
        <w:pStyle w:val="Akapitzlist"/>
        <w:numPr>
          <w:ilvl w:val="0"/>
          <w:numId w:val="16"/>
        </w:numPr>
        <w:jc w:val="both"/>
      </w:pPr>
      <w:r w:rsidRPr="00AD12EC">
        <w:t>Zamawiający poza przyczynami wskazanymi w kodeksie cywilnym może odstąpić od umowy w przypadku, gdy:</w:t>
      </w:r>
    </w:p>
    <w:p w14:paraId="7F814C16" w14:textId="736D3805" w:rsidR="004175E3" w:rsidRPr="00AD12EC" w:rsidRDefault="004175E3" w:rsidP="00F21F40">
      <w:pPr>
        <w:pStyle w:val="Akapitzlist"/>
        <w:numPr>
          <w:ilvl w:val="0"/>
          <w:numId w:val="14"/>
        </w:numPr>
        <w:jc w:val="both"/>
      </w:pPr>
      <w:r w:rsidRPr="00AD12EC">
        <w:t>Wykonawca nie rozpoczął robót w terminie 10 dni roboczych od daty przekazania frontu robót, o ile wynika to z winy Wykonawcy,</w:t>
      </w:r>
    </w:p>
    <w:p w14:paraId="1E50DDB5" w14:textId="24FD061C" w:rsidR="004175E3" w:rsidRPr="00AD12EC" w:rsidRDefault="004175E3" w:rsidP="00F21F40">
      <w:pPr>
        <w:pStyle w:val="Akapitzlist"/>
        <w:numPr>
          <w:ilvl w:val="0"/>
          <w:numId w:val="14"/>
        </w:numPr>
        <w:jc w:val="both"/>
      </w:pPr>
      <w:r w:rsidRPr="00AD12EC">
        <w:t xml:space="preserve">Wykonawca przerwał wykonanie robót i nieusprawiedliwiona przerwa trwa </w:t>
      </w:r>
      <w:r w:rsidR="00650F8F" w:rsidRPr="00AD12EC">
        <w:t>dłużej</w:t>
      </w:r>
      <w:r w:rsidRPr="00AD12EC">
        <w:t xml:space="preserve"> niż 5 dni,</w:t>
      </w:r>
    </w:p>
    <w:p w14:paraId="1F562A05" w14:textId="77777777" w:rsidR="004175E3" w:rsidRPr="00AD12EC" w:rsidRDefault="004175E3" w:rsidP="00F21F40">
      <w:pPr>
        <w:pStyle w:val="Akapitzlist"/>
        <w:numPr>
          <w:ilvl w:val="0"/>
          <w:numId w:val="14"/>
        </w:numPr>
        <w:jc w:val="both"/>
      </w:pPr>
      <w:r w:rsidRPr="00AD12EC">
        <w:t>Wykonawca wykonuje roboty niezgodnie z umową lub dokumentacją bez akceptacji Zamawiającego i mimo wezwania nie przystępuje do właściwego ich wykonania,</w:t>
      </w:r>
    </w:p>
    <w:p w14:paraId="4796BD4F" w14:textId="4A8D1AE9" w:rsidR="004175E3" w:rsidRPr="00AD12EC" w:rsidRDefault="00650F8F" w:rsidP="00F21F40">
      <w:pPr>
        <w:pStyle w:val="Akapitzlist"/>
        <w:numPr>
          <w:ilvl w:val="0"/>
          <w:numId w:val="14"/>
        </w:numPr>
        <w:jc w:val="both"/>
      </w:pPr>
      <w:r w:rsidRPr="00AD12EC">
        <w:t>N</w:t>
      </w:r>
      <w:r w:rsidR="004175E3" w:rsidRPr="00AD12EC">
        <w:t xml:space="preserve">astąpiła istotna zmiana okoliczności powodujących, że wykonanie umowy nie </w:t>
      </w:r>
      <w:r w:rsidRPr="00AD12EC">
        <w:t>leży</w:t>
      </w:r>
      <w:r w:rsidR="004175E3" w:rsidRPr="00AD12EC">
        <w:t xml:space="preserve"> w interesie publicznym, czego nie </w:t>
      </w:r>
      <w:r w:rsidR="00F21F40" w:rsidRPr="00AD12EC">
        <w:t>można</w:t>
      </w:r>
      <w:r w:rsidR="004175E3" w:rsidRPr="00AD12EC">
        <w:t xml:space="preserve"> było przewidzieć w chwili zawarcia umowy.</w:t>
      </w:r>
    </w:p>
    <w:p w14:paraId="29D3CF1C" w14:textId="5AD93A2F" w:rsidR="00F21F40" w:rsidRPr="00AD12EC" w:rsidRDefault="00F21F40" w:rsidP="00F21F40">
      <w:pPr>
        <w:pStyle w:val="Akapitzlist"/>
        <w:numPr>
          <w:ilvl w:val="0"/>
          <w:numId w:val="16"/>
        </w:numPr>
        <w:jc w:val="both"/>
      </w:pPr>
      <w:r w:rsidRPr="00AD12EC">
        <w:t>Zamawiający może odstąpić od umowy w terminie 30 dni od powzięcia wiadomości o wystąpieniu podstawy odstąpienia.</w:t>
      </w:r>
    </w:p>
    <w:p w14:paraId="3DBD20AA" w14:textId="715B3DEA" w:rsidR="00F21F40" w:rsidRPr="00AD12EC" w:rsidRDefault="00F21F40" w:rsidP="00F21F40">
      <w:pPr>
        <w:jc w:val="center"/>
        <w:rPr>
          <w:b/>
          <w:bCs/>
        </w:rPr>
      </w:pPr>
      <w:r w:rsidRPr="00AD12EC">
        <w:rPr>
          <w:b/>
          <w:bCs/>
        </w:rPr>
        <w:t>§ 10</w:t>
      </w:r>
    </w:p>
    <w:p w14:paraId="1B9AFC24" w14:textId="77777777" w:rsidR="00F21F40" w:rsidRPr="00AD12EC" w:rsidRDefault="00F21F40" w:rsidP="00F21F40">
      <w:pPr>
        <w:jc w:val="center"/>
        <w:rPr>
          <w:b/>
          <w:bCs/>
        </w:rPr>
      </w:pPr>
      <w:r w:rsidRPr="00AD12EC">
        <w:rPr>
          <w:b/>
          <w:bCs/>
        </w:rPr>
        <w:t>Rękojmia i gwarancja</w:t>
      </w:r>
    </w:p>
    <w:p w14:paraId="3D33A977" w14:textId="77777777" w:rsidR="00E74371" w:rsidRPr="00AD12EC" w:rsidRDefault="00E74371" w:rsidP="00E74371">
      <w:pPr>
        <w:pStyle w:val="Akapitzlist"/>
        <w:numPr>
          <w:ilvl w:val="0"/>
          <w:numId w:val="17"/>
        </w:numPr>
        <w:jc w:val="both"/>
      </w:pPr>
      <w:r w:rsidRPr="00AD12EC">
        <w:t>Wykonawca ponosi odpowiedzialność z tytułu rękojmi za wady fizyczne i prawne na</w:t>
      </w:r>
    </w:p>
    <w:p w14:paraId="3FD7EC8A" w14:textId="0BC8B91E" w:rsidR="00F21F40" w:rsidRPr="00AD12EC" w:rsidRDefault="00E74371" w:rsidP="00E74371">
      <w:pPr>
        <w:pStyle w:val="Akapitzlist"/>
        <w:jc w:val="both"/>
      </w:pPr>
      <w:r w:rsidRPr="00AD12EC">
        <w:t>zasadach określonych Kodeksem cywilnym (</w:t>
      </w:r>
      <w:proofErr w:type="spellStart"/>
      <w:r w:rsidRPr="00AD12EC">
        <w:t>t.j</w:t>
      </w:r>
      <w:proofErr w:type="spellEnd"/>
      <w:r w:rsidRPr="00AD12EC">
        <w:t>. Dz.U. z 2019r. poz. 1145)</w:t>
      </w:r>
      <w:proofErr w:type="spellStart"/>
      <w:r w:rsidRPr="00AD12EC">
        <w:t>t.j</w:t>
      </w:r>
      <w:proofErr w:type="spellEnd"/>
      <w:r w:rsidRPr="00AD12EC">
        <w:t xml:space="preserve">. </w:t>
      </w:r>
      <w:r w:rsidR="00F21F40" w:rsidRPr="00AD12EC">
        <w:t>Okres rękojmi dla robót objętych Umową wynosi</w:t>
      </w:r>
      <w:r w:rsidRPr="00AD12EC">
        <w:t xml:space="preserve"> 5 lat </w:t>
      </w:r>
      <w:r w:rsidR="00F21F40" w:rsidRPr="00AD12EC">
        <w:t>licząc od dnia podpisania przez strony protokołu odbioru końcowego bez zastrzeżeń potwierdzającego wykonanie Przedmiotu Umowy, a w przypadku wystąpienia wad ograniczających odbiór końcowy - protokołu potwierdzającego usunięcie tych wad.</w:t>
      </w:r>
    </w:p>
    <w:p w14:paraId="0D9BB3CC" w14:textId="0E18655F" w:rsidR="00F21F40" w:rsidRPr="00AD12EC" w:rsidRDefault="00F21F40" w:rsidP="00650F8F">
      <w:pPr>
        <w:pStyle w:val="Akapitzlist"/>
        <w:numPr>
          <w:ilvl w:val="0"/>
          <w:numId w:val="17"/>
        </w:numPr>
        <w:jc w:val="both"/>
      </w:pPr>
      <w:r w:rsidRPr="00AD12EC">
        <w:t>Wykonawca udziela gwarancji na Przedmiot Umowy na okres ............</w:t>
      </w:r>
      <w:r w:rsidR="00650F8F" w:rsidRPr="00AD12EC">
        <w:t>. Gwarancja obejmuje……</w:t>
      </w:r>
    </w:p>
    <w:p w14:paraId="1896649A" w14:textId="6AF8C725" w:rsidR="00F21F40" w:rsidRPr="00AD12EC" w:rsidRDefault="00F21F40" w:rsidP="00F21F40">
      <w:pPr>
        <w:pStyle w:val="Akapitzlist"/>
        <w:numPr>
          <w:ilvl w:val="0"/>
          <w:numId w:val="17"/>
        </w:numPr>
        <w:jc w:val="both"/>
      </w:pPr>
      <w:r w:rsidRPr="00AD12EC">
        <w:t>Wady i usterki ujawnione w okresie rękojmi i gwarancji będą usuwane przez Wykonawcę w terminach uzgodnionych przez Strony, nie dłuższych jednak niż 14 (czte</w:t>
      </w:r>
      <w:r w:rsidR="00C01D70" w:rsidRPr="00AD12EC">
        <w:t>rn</w:t>
      </w:r>
      <w:r w:rsidRPr="00AD12EC">
        <w:t>aście) dni od dnia dokonania zawiadomienia o ujawnieniu. Okres gwarancji zostanie przedłużony o czas naprawy.</w:t>
      </w:r>
    </w:p>
    <w:p w14:paraId="3B21124B" w14:textId="60E08196" w:rsidR="00F21F40" w:rsidRPr="00AD12EC" w:rsidRDefault="00F21F40" w:rsidP="00F21F40">
      <w:pPr>
        <w:pStyle w:val="Akapitzlist"/>
        <w:numPr>
          <w:ilvl w:val="0"/>
          <w:numId w:val="17"/>
        </w:numPr>
        <w:jc w:val="both"/>
      </w:pPr>
      <w:r w:rsidRPr="00AD12EC">
        <w:t>W przypadku nie przystąpienia do usunięcia wad we wskazanych wyżej terminach lub ich nieusunięcia we wskazanych wyżej terminach Zamawiający będzie uprawniony do i</w:t>
      </w:r>
      <w:r w:rsidR="00650F8F" w:rsidRPr="00AD12EC">
        <w:t>c</w:t>
      </w:r>
      <w:r w:rsidRPr="00AD12EC">
        <w:t>h usunięcia na koszt i ryzyko Wykonawcy lub też będzie uprawniony do zlecenia ich usunięcia i obciążenia Wykonawcy kosztami poniesionymi z tego tytułu. Wykonanie zastępcze, o którym mowa w ustępie niniejszym nie wymaga uzyskania zgody Wykonawcy i sądu powszechnego.</w:t>
      </w:r>
    </w:p>
    <w:p w14:paraId="7EC789A1" w14:textId="18A073AC" w:rsidR="00F21F40" w:rsidRPr="00AD12EC" w:rsidRDefault="00F21F40" w:rsidP="00F21F40">
      <w:pPr>
        <w:pStyle w:val="Akapitzlist"/>
        <w:numPr>
          <w:ilvl w:val="0"/>
          <w:numId w:val="17"/>
        </w:numPr>
        <w:jc w:val="both"/>
      </w:pPr>
      <w:r w:rsidRPr="00AD12EC">
        <w:t>Zamawiający ma prawo dochodzić uprawnień z tytułu rękojmi za wady, niezależnie od uprawnień wynikających z gwarancji.</w:t>
      </w:r>
    </w:p>
    <w:p w14:paraId="47F7E325" w14:textId="16288FC2" w:rsidR="00F21F40" w:rsidRPr="00AD12EC" w:rsidRDefault="00F21F40" w:rsidP="00F21F40">
      <w:pPr>
        <w:pStyle w:val="Akapitzlist"/>
        <w:numPr>
          <w:ilvl w:val="0"/>
          <w:numId w:val="17"/>
        </w:numPr>
        <w:jc w:val="both"/>
      </w:pPr>
      <w:r w:rsidRPr="00AD12EC">
        <w:t xml:space="preserve"> Wykonawca odpowiada za wady w wykonaniu Przedmiotu Umowy również po okresie rękojmi lub gwarancji, jeżeli Zamawiający zawiadomi Wykonawcę o wadzie przed upływem okresu rękojmi lub gwarancji.</w:t>
      </w:r>
    </w:p>
    <w:p w14:paraId="02E38A6C" w14:textId="3503BA62" w:rsidR="00F21F40" w:rsidRPr="00AD12EC" w:rsidRDefault="00F21F40" w:rsidP="00F21F40">
      <w:pPr>
        <w:pStyle w:val="Akapitzlist"/>
        <w:numPr>
          <w:ilvl w:val="0"/>
          <w:numId w:val="17"/>
        </w:numPr>
        <w:jc w:val="both"/>
      </w:pPr>
      <w:r w:rsidRPr="00AD12EC">
        <w:t>Postanowienia niniejszego paragrafu w żaden sposób nie wyłączają odpowiedzialności Wykonawcy wynikającej z innych przepisów prawa.</w:t>
      </w:r>
    </w:p>
    <w:p w14:paraId="6E42042F" w14:textId="4286888C" w:rsidR="00F21F40" w:rsidRPr="00AD12EC" w:rsidRDefault="00F21F40" w:rsidP="00F21F40">
      <w:pPr>
        <w:jc w:val="center"/>
        <w:rPr>
          <w:b/>
          <w:bCs/>
        </w:rPr>
      </w:pPr>
      <w:r w:rsidRPr="00AD12EC">
        <w:rPr>
          <w:b/>
          <w:bCs/>
        </w:rPr>
        <w:t>§ 11</w:t>
      </w:r>
    </w:p>
    <w:p w14:paraId="75A76CB2" w14:textId="77777777" w:rsidR="00F21F40" w:rsidRPr="00AD12EC" w:rsidRDefault="00F21F40" w:rsidP="00F21F40">
      <w:pPr>
        <w:jc w:val="center"/>
        <w:rPr>
          <w:b/>
          <w:bCs/>
        </w:rPr>
      </w:pPr>
      <w:r w:rsidRPr="00AD12EC">
        <w:rPr>
          <w:b/>
          <w:bCs/>
        </w:rPr>
        <w:t>Zabezpieczenie należytego wykonania umowy</w:t>
      </w:r>
    </w:p>
    <w:p w14:paraId="3301CF8B" w14:textId="77777777" w:rsidR="00F21F40" w:rsidRPr="00AD12EC" w:rsidRDefault="00F21F40" w:rsidP="00F21F40">
      <w:pPr>
        <w:jc w:val="both"/>
      </w:pPr>
    </w:p>
    <w:p w14:paraId="6783CA1B" w14:textId="39AC8ECD" w:rsidR="00F21F40" w:rsidRPr="00AD12EC" w:rsidRDefault="00F21F40" w:rsidP="00F21F40">
      <w:pPr>
        <w:pStyle w:val="Akapitzlist"/>
        <w:numPr>
          <w:ilvl w:val="0"/>
          <w:numId w:val="20"/>
        </w:numPr>
        <w:jc w:val="both"/>
      </w:pPr>
      <w:r w:rsidRPr="00AD12EC">
        <w:t xml:space="preserve">Wykonawca wniósł zabezpieczenie należytego wykonania umowy w formie pieniężnej, poręczenia bankowego, gwarancji bankowej, gwarancji ubezpieczeniowej / w wysokości 5% kwoty określonej w § </w:t>
      </w:r>
      <w:r w:rsidR="00C01D70" w:rsidRPr="00AD12EC">
        <w:t>4</w:t>
      </w:r>
      <w:r w:rsidRPr="00AD12EC">
        <w:t xml:space="preserve"> ust. 1 tj. w kwocie: ..........................zł (słownie ……………………..)</w:t>
      </w:r>
    </w:p>
    <w:p w14:paraId="45ED5A01" w14:textId="062D8A80" w:rsidR="00F21F40" w:rsidRPr="00AD12EC" w:rsidRDefault="00F21F40" w:rsidP="00F21F40">
      <w:pPr>
        <w:pStyle w:val="Akapitzlist"/>
        <w:numPr>
          <w:ilvl w:val="0"/>
          <w:numId w:val="20"/>
        </w:numPr>
        <w:jc w:val="both"/>
      </w:pPr>
      <w:r w:rsidRPr="00AD12EC">
        <w:t>Zabezpieczenie służy pokryciu roszczeń z tytułu niewykonania lub nienależytego wykonania umowy.</w:t>
      </w:r>
    </w:p>
    <w:p w14:paraId="51BF0D42" w14:textId="3146D917" w:rsidR="00F21F40" w:rsidRPr="00AD12EC" w:rsidRDefault="00F21F40" w:rsidP="00F21F40">
      <w:pPr>
        <w:pStyle w:val="Akapitzlist"/>
        <w:numPr>
          <w:ilvl w:val="0"/>
          <w:numId w:val="20"/>
        </w:numPr>
        <w:jc w:val="both"/>
      </w:pPr>
      <w:r w:rsidRPr="00AD12EC">
        <w:t xml:space="preserve">Zamawiający zwróci Wykonawcy zabezpieczenie należytego wykonania umowy w terminie 30 dni po dokonaniu odbioru końcowego Przedmiotu Umowy </w:t>
      </w:r>
      <w:r w:rsidR="00C01D70" w:rsidRPr="00AD12EC">
        <w:t>i uznania robót za należycie wykonane</w:t>
      </w:r>
    </w:p>
    <w:p w14:paraId="121B0907" w14:textId="6EA8E84F" w:rsidR="00C01D70" w:rsidRPr="00AD12EC" w:rsidRDefault="00C01D70" w:rsidP="00F21F40">
      <w:pPr>
        <w:pStyle w:val="Akapitzlist"/>
        <w:numPr>
          <w:ilvl w:val="0"/>
          <w:numId w:val="20"/>
        </w:numPr>
        <w:jc w:val="both"/>
      </w:pPr>
      <w:r w:rsidRPr="00AD12EC">
        <w:t>W przypadku wniesienia wadium w pieniądzu, wykonawca może wyrazić zgodę na zaliczenie kwoty wadium na poczet zabezpieczenia</w:t>
      </w:r>
    </w:p>
    <w:p w14:paraId="3297D02B" w14:textId="573D3143" w:rsidR="00F21F40" w:rsidRPr="00AD12EC" w:rsidRDefault="00F21F40" w:rsidP="00F21F40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</w:t>
      </w:r>
      <w:r w:rsidR="00F503B8" w:rsidRPr="00AD12EC">
        <w:rPr>
          <w:b/>
          <w:bCs/>
        </w:rPr>
        <w:t>2</w:t>
      </w:r>
    </w:p>
    <w:p w14:paraId="0519CD4D" w14:textId="77777777" w:rsidR="00F21F40" w:rsidRPr="00AD12EC" w:rsidRDefault="00F21F40" w:rsidP="00F21F40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Kary umowne</w:t>
      </w:r>
    </w:p>
    <w:p w14:paraId="49E5C7FB" w14:textId="0A740E76" w:rsidR="00F21F40" w:rsidRPr="00AD12EC" w:rsidRDefault="00F21F40" w:rsidP="00F503B8">
      <w:pPr>
        <w:pStyle w:val="Akapitzlist"/>
        <w:numPr>
          <w:ilvl w:val="0"/>
          <w:numId w:val="24"/>
        </w:numPr>
        <w:jc w:val="both"/>
      </w:pPr>
      <w:r w:rsidRPr="00AD12EC">
        <w:t>Strony ustalają odszkodowanie w formie kar umownych, przy czym:</w:t>
      </w:r>
    </w:p>
    <w:p w14:paraId="1E0D7E96" w14:textId="6776B1E9" w:rsidR="00F21F40" w:rsidRPr="00AD12EC" w:rsidRDefault="00F21F40" w:rsidP="00F21F40">
      <w:pPr>
        <w:pStyle w:val="Akapitzlist"/>
        <w:numPr>
          <w:ilvl w:val="0"/>
          <w:numId w:val="21"/>
        </w:numPr>
        <w:jc w:val="both"/>
      </w:pPr>
      <w:r w:rsidRPr="00AD12EC">
        <w:t>Wykonawca jest zobowiązany do zapłaty Zamawiającemu kary umownej w następujących wypadkach:</w:t>
      </w:r>
    </w:p>
    <w:p w14:paraId="06BDF34C" w14:textId="57FBCE7B" w:rsidR="00F21F40" w:rsidRPr="00AD12EC" w:rsidRDefault="00F21F40" w:rsidP="00F21F40">
      <w:pPr>
        <w:pStyle w:val="Akapitzlist"/>
        <w:numPr>
          <w:ilvl w:val="0"/>
          <w:numId w:val="22"/>
        </w:numPr>
        <w:jc w:val="both"/>
      </w:pPr>
      <w:r w:rsidRPr="00AD12EC">
        <w:t>za zwłokę w wykonaniu Przedmiotu Umowy - w wysokości 1% Wynagrodzenia za każdy dzień zwłoki liczony od dnia wyznaczonego jako dzień wykonania przedmiotu umowy,</w:t>
      </w:r>
    </w:p>
    <w:p w14:paraId="402B63EE" w14:textId="1302134C" w:rsidR="00F21F40" w:rsidRPr="00AD12EC" w:rsidRDefault="00F21F40" w:rsidP="00F21F40">
      <w:pPr>
        <w:pStyle w:val="Akapitzlist"/>
        <w:numPr>
          <w:ilvl w:val="0"/>
          <w:numId w:val="22"/>
        </w:numPr>
        <w:jc w:val="both"/>
      </w:pPr>
      <w:r w:rsidRPr="00AD12EC">
        <w:t>za zwłokę w usunięciu wad i usterek stwierdzonych przy odbiorze lub w okresie rękojmi lub gwarancji - w wysokości 1% Wynagrodzenia za każdy dzień zwłoki liczony od dnia ustalonego na usunięcie wad,</w:t>
      </w:r>
    </w:p>
    <w:p w14:paraId="7635ED9E" w14:textId="56200BD5" w:rsidR="00F21F40" w:rsidRPr="00AD12EC" w:rsidRDefault="00F21F40" w:rsidP="00F21F40">
      <w:pPr>
        <w:pStyle w:val="Akapitzlist"/>
        <w:numPr>
          <w:ilvl w:val="0"/>
          <w:numId w:val="22"/>
        </w:numPr>
        <w:jc w:val="both"/>
      </w:pPr>
      <w:r w:rsidRPr="00AD12EC">
        <w:t>za odstąpienie od Umowy z przyczyn za które odpowiedzialność ponosi Wykonawca —w wysokości 10% Wynagrodzenia.</w:t>
      </w:r>
    </w:p>
    <w:p w14:paraId="5C957318" w14:textId="77777777" w:rsidR="00F21F40" w:rsidRPr="00AD12EC" w:rsidRDefault="00F21F40" w:rsidP="00F21F40">
      <w:pPr>
        <w:pStyle w:val="Akapitzlist"/>
        <w:jc w:val="both"/>
      </w:pPr>
    </w:p>
    <w:p w14:paraId="0DE9B1D9" w14:textId="4D5E7E04" w:rsidR="00F21F40" w:rsidRPr="00AD12EC" w:rsidRDefault="00F21F40" w:rsidP="00F21F40">
      <w:pPr>
        <w:pStyle w:val="Akapitzlist"/>
        <w:numPr>
          <w:ilvl w:val="0"/>
          <w:numId w:val="21"/>
        </w:numPr>
        <w:jc w:val="both"/>
      </w:pPr>
      <w:r w:rsidRPr="00AD12EC">
        <w:t xml:space="preserve">Zamawiający jest zobowiązany do zapłaty Wykonawcy kary umownej za odstąpienie od umowy przez Zamawiającego z przyczyn, za które ponosi on odpowiedzialność, z wyjątkiem przypadku, o którym mowa w § </w:t>
      </w:r>
      <w:r w:rsidR="00C01D70" w:rsidRPr="00AD12EC">
        <w:t>9</w:t>
      </w:r>
      <w:r w:rsidRPr="00AD12EC">
        <w:t xml:space="preserve"> ust. 1 lit. d - w wysokości 10% Wynagrodzenia.</w:t>
      </w:r>
    </w:p>
    <w:p w14:paraId="36BC59D1" w14:textId="7074F8BD" w:rsidR="00F21F40" w:rsidRPr="00AD12EC" w:rsidRDefault="00F21F40" w:rsidP="00F503B8">
      <w:pPr>
        <w:pStyle w:val="Akapitzlist"/>
        <w:numPr>
          <w:ilvl w:val="0"/>
          <w:numId w:val="24"/>
        </w:numPr>
        <w:jc w:val="both"/>
      </w:pPr>
      <w:r w:rsidRPr="00AD12EC">
        <w:t>Kary umowne, o których mowa w § 1</w:t>
      </w:r>
      <w:r w:rsidR="00F503B8" w:rsidRPr="00AD12EC">
        <w:t>2</w:t>
      </w:r>
      <w:r w:rsidRPr="00AD12EC">
        <w:t xml:space="preserve"> ust. 1 pkt 1) mogą być naliczone maksymalnie do kwoty 30%</w:t>
      </w:r>
      <w:r w:rsidR="00F503B8" w:rsidRPr="00AD12EC">
        <w:t xml:space="preserve"> </w:t>
      </w:r>
      <w:r w:rsidRPr="00AD12EC">
        <w:t xml:space="preserve">wynagrodzenia określonego w § </w:t>
      </w:r>
      <w:r w:rsidR="00C01D70" w:rsidRPr="00AD12EC">
        <w:t>4</w:t>
      </w:r>
      <w:r w:rsidRPr="00AD12EC">
        <w:t xml:space="preserve"> ust. 1 niniejszej umo</w:t>
      </w:r>
      <w:r w:rsidR="00F503B8" w:rsidRPr="00AD12EC">
        <w:t>wy</w:t>
      </w:r>
      <w:r w:rsidRPr="00AD12EC">
        <w:t>.</w:t>
      </w:r>
    </w:p>
    <w:p w14:paraId="72CE7838" w14:textId="65809F6C" w:rsidR="00F21F40" w:rsidRPr="00AD12EC" w:rsidRDefault="00F21F40" w:rsidP="00F503B8">
      <w:pPr>
        <w:pStyle w:val="Akapitzlist"/>
        <w:numPr>
          <w:ilvl w:val="0"/>
          <w:numId w:val="24"/>
        </w:numPr>
        <w:jc w:val="both"/>
      </w:pPr>
      <w:r w:rsidRPr="00AD12EC">
        <w:t>Strony postanawiają, że kwota kar umownych może być potrącona z kwoty wynagrodzenia należnego Wykonawcy lub uiszczona poprzez osobną zapłatę, według wyboru Zamawiającego.</w:t>
      </w:r>
    </w:p>
    <w:p w14:paraId="75E6FF9D" w14:textId="32C7E1D2" w:rsidR="00F21F40" w:rsidRPr="00AD12EC" w:rsidRDefault="00F21F40" w:rsidP="00F503B8">
      <w:pPr>
        <w:pStyle w:val="Akapitzlist"/>
        <w:numPr>
          <w:ilvl w:val="0"/>
          <w:numId w:val="24"/>
        </w:numPr>
        <w:jc w:val="both"/>
      </w:pPr>
      <w:r w:rsidRPr="00AD12EC">
        <w:t>Strony zastrzegają sobie prawo do dochodzenia odszkodowania uzupełniającego, przenoszącego wysokość kar umownych, do wysokości rzeczywiście poniesionej szkody.</w:t>
      </w:r>
    </w:p>
    <w:p w14:paraId="6414F5EA" w14:textId="77777777" w:rsidR="00F503B8" w:rsidRPr="00AD12EC" w:rsidRDefault="00F503B8" w:rsidP="00F503B8">
      <w:pPr>
        <w:pStyle w:val="Akapitzlist"/>
        <w:jc w:val="both"/>
      </w:pPr>
    </w:p>
    <w:p w14:paraId="39E9333B" w14:textId="71982AA3" w:rsidR="00F21F40" w:rsidRPr="00AD12EC" w:rsidRDefault="00F21F40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</w:t>
      </w:r>
      <w:r w:rsidR="00F503B8" w:rsidRPr="00AD12EC">
        <w:rPr>
          <w:b/>
          <w:bCs/>
        </w:rPr>
        <w:t>3</w:t>
      </w:r>
    </w:p>
    <w:p w14:paraId="425F2863" w14:textId="77777777" w:rsidR="00F21F40" w:rsidRPr="00AD12EC" w:rsidRDefault="00F21F40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Zmiana umowy</w:t>
      </w:r>
    </w:p>
    <w:p w14:paraId="579D4284" w14:textId="37A0E6CD" w:rsidR="00F21F40" w:rsidRPr="00AD12EC" w:rsidRDefault="00F21F40" w:rsidP="00F503B8">
      <w:pPr>
        <w:pStyle w:val="Akapitzlist"/>
        <w:numPr>
          <w:ilvl w:val="0"/>
          <w:numId w:val="25"/>
        </w:numPr>
        <w:jc w:val="both"/>
      </w:pPr>
      <w:r w:rsidRPr="00AD12EC">
        <w:t>Strony zgodnie postanawiają, że zmiana postanowień Umowy może nastąpić z przyczyn nieprzewidzianych w chwili jej zawierania, w tym w przypadku wystąpienia poniższych okoliczności:</w:t>
      </w:r>
    </w:p>
    <w:p w14:paraId="470DB904" w14:textId="4D11A29F" w:rsidR="00F21F40" w:rsidRPr="00AD12EC" w:rsidRDefault="00F21F40" w:rsidP="00F503B8">
      <w:pPr>
        <w:pStyle w:val="Akapitzlist"/>
        <w:numPr>
          <w:ilvl w:val="0"/>
          <w:numId w:val="26"/>
        </w:numPr>
        <w:jc w:val="both"/>
      </w:pPr>
      <w:r w:rsidRPr="00AD12EC">
        <w:t>potrzeby wykonania robót dodatkowych lub udzielenia w trakcie realizacji umowy zamówień dodatkowych, związanych z realizacją zamówienia podstawowego, mających wpływ na uzgodniony termin zakończenia jej realizacji (powodujących konieczność jego wydłużenia) lub ustalone wynagrodzenie,</w:t>
      </w:r>
    </w:p>
    <w:p w14:paraId="747F99FA" w14:textId="2138EB8E" w:rsidR="00F21F40" w:rsidRPr="00AD12EC" w:rsidRDefault="00F21F40" w:rsidP="00F503B8">
      <w:pPr>
        <w:pStyle w:val="Akapitzlist"/>
        <w:numPr>
          <w:ilvl w:val="0"/>
          <w:numId w:val="26"/>
        </w:numPr>
        <w:jc w:val="both"/>
      </w:pPr>
      <w:r w:rsidRPr="00AD12EC">
        <w:t>wprowadzania na życzenie Zamawiającego, na etapie realizacji Umowy zmian do przedmiotu umo</w:t>
      </w:r>
      <w:r w:rsidR="00F503B8" w:rsidRPr="00AD12EC">
        <w:t>wy</w:t>
      </w:r>
      <w:r w:rsidRPr="00AD12EC">
        <w:t xml:space="preserve"> , jeśli ma to </w:t>
      </w:r>
      <w:r w:rsidR="00F503B8" w:rsidRPr="00AD12EC">
        <w:t>wpływ</w:t>
      </w:r>
      <w:r w:rsidRPr="00AD12EC">
        <w:t xml:space="preserve"> na uzgodniony termin zakończenia jej realizacji </w:t>
      </w:r>
      <w:r w:rsidRPr="00AD12EC">
        <w:lastRenderedPageBreak/>
        <w:t>lub ustalone wynagrodzenie, o ile działanie Zamawiającego nie nastąpiło z przyczyn, za które Wykonawca ponosi odpowiedzialność,</w:t>
      </w:r>
    </w:p>
    <w:p w14:paraId="6FECAD58" w14:textId="48578015" w:rsidR="00F503B8" w:rsidRPr="00AD12EC" w:rsidRDefault="00F503B8" w:rsidP="00F503B8">
      <w:pPr>
        <w:pStyle w:val="Akapitzlist"/>
        <w:numPr>
          <w:ilvl w:val="0"/>
          <w:numId w:val="26"/>
        </w:numPr>
        <w:jc w:val="both"/>
      </w:pPr>
      <w:r w:rsidRPr="00AD12EC">
        <w:t>wystąpienia okoliczności siły wyższej - jako siłę wyższą należy rozumieć zdarzenia niezależne od żadnej ze Stron, zewnętrzne, niemożliwe do zapobieżenia, klęski żywiołowe, strajki oraz akty władzy i administracji publicznej,</w:t>
      </w:r>
    </w:p>
    <w:p w14:paraId="65C2F2D7" w14:textId="56F391FB" w:rsidR="00F503B8" w:rsidRPr="00AD12EC" w:rsidRDefault="00F503B8" w:rsidP="00F503B8">
      <w:pPr>
        <w:pStyle w:val="Akapitzlist"/>
        <w:numPr>
          <w:ilvl w:val="0"/>
          <w:numId w:val="26"/>
        </w:numPr>
        <w:jc w:val="both"/>
      </w:pPr>
      <w:r w:rsidRPr="00AD12EC">
        <w:t>pisemnego żądania wstrzymania prac skierowanego do Wykonawcy przez Zamawiającego o ile żądanie nie nastąpiło z przyczyn, za które Wykonawca ponosi odpowiedzialność,</w:t>
      </w:r>
    </w:p>
    <w:p w14:paraId="54D132DD" w14:textId="5AE6FA64" w:rsidR="00F503B8" w:rsidRPr="00AD12EC" w:rsidRDefault="00F503B8" w:rsidP="00F503B8">
      <w:pPr>
        <w:pStyle w:val="Akapitzlist"/>
        <w:numPr>
          <w:ilvl w:val="0"/>
          <w:numId w:val="26"/>
        </w:numPr>
        <w:jc w:val="both"/>
      </w:pPr>
      <w:r w:rsidRPr="00AD12EC">
        <w:t>wprowadzeniu robót zamiennych niezbędnych do prawidłowego wykonania Przedmiotu Umowy,</w:t>
      </w:r>
    </w:p>
    <w:p w14:paraId="78993048" w14:textId="3F3BEB86" w:rsidR="00F503B8" w:rsidRPr="00AD12EC" w:rsidRDefault="00F503B8" w:rsidP="00F503B8">
      <w:pPr>
        <w:pStyle w:val="Akapitzlist"/>
        <w:numPr>
          <w:ilvl w:val="0"/>
          <w:numId w:val="26"/>
        </w:numPr>
        <w:jc w:val="both"/>
      </w:pPr>
      <w:r w:rsidRPr="00AD12EC">
        <w:t>wystąpienia warunków atmosferycznych uniemożliwiających wykonywanie Przedmiotu Umowy Wszystkie</w:t>
      </w:r>
      <w:r w:rsidRPr="00AD12EC">
        <w:tab/>
        <w:t>zmiany i uzupełnienia niniejszej umowy wymagają dla swej ważności formy pisemnej w postaci aneksu.</w:t>
      </w:r>
    </w:p>
    <w:p w14:paraId="27DE3EDB" w14:textId="77777777" w:rsidR="00F503B8" w:rsidRPr="00AD12EC" w:rsidRDefault="00F503B8" w:rsidP="00F503B8">
      <w:pPr>
        <w:pStyle w:val="Akapitzlist"/>
        <w:jc w:val="both"/>
      </w:pPr>
      <w:r w:rsidRPr="00AD12EC">
        <w:t xml:space="preserve"> </w:t>
      </w:r>
    </w:p>
    <w:p w14:paraId="141E2569" w14:textId="2FE0161D" w:rsidR="00F503B8" w:rsidRPr="00AD12EC" w:rsidRDefault="00F503B8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14</w:t>
      </w:r>
    </w:p>
    <w:p w14:paraId="638DFC6B" w14:textId="77777777" w:rsidR="00F503B8" w:rsidRPr="00AD12EC" w:rsidRDefault="00F503B8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Podwykonawstwo</w:t>
      </w:r>
    </w:p>
    <w:p w14:paraId="59197574" w14:textId="77777777" w:rsidR="00F503B8" w:rsidRPr="00AD12EC" w:rsidRDefault="00F503B8" w:rsidP="00F503B8">
      <w:pPr>
        <w:pStyle w:val="Akapitzlist"/>
        <w:jc w:val="both"/>
      </w:pPr>
    </w:p>
    <w:p w14:paraId="7E1411EE" w14:textId="6E2C9DF6" w:rsidR="00F503B8" w:rsidRPr="00AD12EC" w:rsidRDefault="00F503B8" w:rsidP="00A64714">
      <w:pPr>
        <w:jc w:val="both"/>
      </w:pPr>
      <w:r w:rsidRPr="00AD12EC">
        <w:t xml:space="preserve">Strony dopuszczają możliwość wykonywania części robót stanowiących Przedmiot Umowy </w:t>
      </w:r>
      <w:r w:rsidR="00A64714" w:rsidRPr="00AD12EC">
        <w:t>przez podwykonawcę</w:t>
      </w:r>
      <w:r w:rsidRPr="00AD12EC">
        <w:t>.</w:t>
      </w:r>
    </w:p>
    <w:p w14:paraId="2FEEA2A5" w14:textId="00B7A297" w:rsidR="00F503B8" w:rsidRPr="00AD12EC" w:rsidRDefault="00F503B8" w:rsidP="00F503B8">
      <w:pPr>
        <w:pStyle w:val="Akapitzlist"/>
        <w:numPr>
          <w:ilvl w:val="0"/>
          <w:numId w:val="27"/>
        </w:numPr>
        <w:jc w:val="both"/>
      </w:pPr>
      <w:r w:rsidRPr="00AD12EC">
        <w:t>Wykonawca ponosi pełną odpowiedzialność wobec Zamawiającego za prowadzone roboty, także te które wykonuje przy pomocy podwykonawcy.</w:t>
      </w:r>
    </w:p>
    <w:p w14:paraId="70E260D1" w14:textId="6FE62D30" w:rsidR="00F503B8" w:rsidRPr="00AD12EC" w:rsidRDefault="00F503B8" w:rsidP="00F503B8">
      <w:pPr>
        <w:pStyle w:val="Akapitzlist"/>
        <w:numPr>
          <w:ilvl w:val="0"/>
          <w:numId w:val="27"/>
        </w:numPr>
        <w:jc w:val="both"/>
      </w:pPr>
      <w:r w:rsidRPr="00AD12EC">
        <w:t>Zlecenie do wykonania części Przedmiotu Umowy podwykonawcy nie zmienia zobowiązań Wykonawcy wobec Zamawiającego.</w:t>
      </w:r>
    </w:p>
    <w:p w14:paraId="37A919B4" w14:textId="562CA1D8" w:rsidR="00F503B8" w:rsidRPr="00AD12EC" w:rsidRDefault="00F503B8" w:rsidP="00F503B8">
      <w:pPr>
        <w:pStyle w:val="Akapitzlist"/>
        <w:numPr>
          <w:ilvl w:val="0"/>
          <w:numId w:val="27"/>
        </w:numPr>
        <w:jc w:val="both"/>
      </w:pPr>
      <w:r w:rsidRPr="00AD12EC">
        <w:t xml:space="preserve">Wykonawca jest odpowiedzialny za działania, uchybienia i zaniedbania podwykonawcy i jego pracowników w takim samym stopniu, jakby to były </w:t>
      </w:r>
      <w:r w:rsidR="00A64714" w:rsidRPr="00AD12EC">
        <w:t>działania</w:t>
      </w:r>
      <w:r w:rsidRPr="00AD12EC">
        <w:t>, uchybienia lub zaniedbania jego własnych pracowników.</w:t>
      </w:r>
    </w:p>
    <w:p w14:paraId="23DE3613" w14:textId="77777777" w:rsidR="00F503B8" w:rsidRPr="00AD12EC" w:rsidRDefault="00F503B8" w:rsidP="00F503B8">
      <w:pPr>
        <w:pStyle w:val="Akapitzlist"/>
        <w:jc w:val="both"/>
      </w:pPr>
    </w:p>
    <w:p w14:paraId="6D4BD7E5" w14:textId="4451E9B2" w:rsidR="00F503B8" w:rsidRPr="00AD12EC" w:rsidRDefault="00F503B8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15</w:t>
      </w:r>
    </w:p>
    <w:p w14:paraId="11A64D4D" w14:textId="77777777" w:rsidR="00F503B8" w:rsidRPr="00AD12EC" w:rsidRDefault="00F503B8" w:rsidP="00F503B8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Przetwarzanie danych osobowych</w:t>
      </w:r>
    </w:p>
    <w:p w14:paraId="33F04609" w14:textId="77777777" w:rsidR="00F503B8" w:rsidRPr="00AD12EC" w:rsidRDefault="00F503B8" w:rsidP="00F503B8">
      <w:pPr>
        <w:pStyle w:val="Akapitzlist"/>
        <w:jc w:val="both"/>
      </w:pPr>
    </w:p>
    <w:p w14:paraId="77324E05" w14:textId="6BBD695E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Zamawiający  oświadcza,  iż realizuje obowiązki Administratora Danych  Osobowych  określone w przepisach Rozporządzenia Parlamentu Europejskiego i Rady (UE) 2016/679 z dnia 27 kwietnia 2016r. w sprawie ochrony osób fizycznych w związku z przetwarzaniem danych osobowych i w sprawie swobodnego przepływu takich danych oraz uchylenia dyrektywy 95/46/</w:t>
      </w:r>
      <w:r w:rsidR="00A64714" w:rsidRPr="00AD12EC">
        <w:t>W</w:t>
      </w:r>
      <w:r w:rsidRPr="00AD12EC">
        <w:t xml:space="preserve">E (ogólne rozporządzenie o ochronie danych, Dz. Urz. UE L 119 z 04.05.201ó r., </w:t>
      </w:r>
      <w:proofErr w:type="spellStart"/>
      <w:r w:rsidRPr="00AD12EC">
        <w:t>dalej:RODO</w:t>
      </w:r>
      <w:proofErr w:type="spellEnd"/>
      <w:r w:rsidRPr="00AD12EC">
        <w:t>) oraz wydanymi na jego podstawie krajowymi przepisami z zakresu ochrony danych osobowych.</w:t>
      </w:r>
    </w:p>
    <w:p w14:paraId="62FB2E15" w14:textId="5445C07B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zapewnia przestrzeganie zasad przetwarzania i ochrony danych osobowych zgodnie z przepisami RODO oraz wydanymi na jego podstawie krajowymi przepisami z zakresu ochrony danych osobowych.</w:t>
      </w:r>
    </w:p>
    <w:p w14:paraId="5923C979" w14:textId="3E607E38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 xml:space="preserve">Zamawiający, w trybie art. 28 ROD0 powierza Wykonawcy dane osobowe, tj. dane osobowe osób odpowiedzialnych ze strony Zamawiającego za realizację umowy, o których mowa w § </w:t>
      </w:r>
      <w:r w:rsidR="00A64714" w:rsidRPr="00AD12EC">
        <w:t>7</w:t>
      </w:r>
      <w:r w:rsidRPr="00AD12EC">
        <w:t xml:space="preserve"> do przetwarzania, na zasadach i w celu określonym w niniejszej umowie.</w:t>
      </w:r>
    </w:p>
    <w:p w14:paraId="4CF50BBC" w14:textId="31104542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 xml:space="preserve">Wykonawca będzie przetwarzał powierzone na podstawie umowy następujące rodzaje danych osobowych: dane zwykłe oraz dane dotyczące następujących kategorii osób: pracowników Zamawiającego wskazanych w § </w:t>
      </w:r>
      <w:r w:rsidR="00A64714" w:rsidRPr="00AD12EC">
        <w:t xml:space="preserve">7 </w:t>
      </w:r>
      <w:r w:rsidRPr="00AD12EC">
        <w:t>w postaci: imion i nazwisk, numerów telefonów i adresów e-mail, wyłącznie w/w celu realizacji umowy.</w:t>
      </w:r>
    </w:p>
    <w:p w14:paraId="18041419" w14:textId="649F1363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lastRenderedPageBreak/>
        <w:t>Wykonawca zobowiązuje się przy przetwarzania danych osobowych podczas realizacji niniejszej umowy do  ich  zabezpieczenia  poprzez  stosowanie  odpowiednich  środków  technicznych i organizacyjnych, zapewniających adekwatny stopień bezpieczeństwa, odpowiadający ryzyku związanemu z przetwarzaniem danych osobowych, o którym mowa w art. 32 R0D0 oraz wydanych na jego podstawie krajowych przepisów z zakresu ochrony danych osobowych.</w:t>
      </w:r>
    </w:p>
    <w:p w14:paraId="6F83C2FE" w14:textId="0266BEB7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zobowiązuje się dołożyć należytej staranności przy przetwarzaniu powi8rzonych danych osobowych.</w:t>
      </w:r>
    </w:p>
    <w:p w14:paraId="2CDC8828" w14:textId="5CA69787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 xml:space="preserve">Wykonawca zobowiązuje się do nadania stosownych upoważnień do przetwarzania danych osobowych wszystkim osobom, które będą przetwarzały powierzone dane w celu </w:t>
      </w:r>
      <w:proofErr w:type="spellStart"/>
      <w:r w:rsidRPr="00AD12EC">
        <w:t>r</w:t>
      </w:r>
      <w:r w:rsidR="00A64714" w:rsidRPr="00AD12EC">
        <w:t>e</w:t>
      </w:r>
      <w:r w:rsidRPr="00AD12EC">
        <w:t>aIizacji</w:t>
      </w:r>
      <w:proofErr w:type="spellEnd"/>
      <w:r w:rsidRPr="00AD12EC">
        <w:t xml:space="preserve"> niniejszej umowy oraz będzie prowadził i aktualizował ich rejestr.</w:t>
      </w:r>
    </w:p>
    <w:p w14:paraId="23602001" w14:textId="1610F8BF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zobowiązuje się do zachowania w tajemnicy, o której mowa w art. 28 ust. 3 lit. b ROD0, danych przetwarzanych w zakresie umowy, a w szczególności nieudostępniania ich innym podmiotom, zarówno podczas trwania umowy, jak i po jej ustaniu.</w:t>
      </w:r>
    </w:p>
    <w:p w14:paraId="39B8860E" w14:textId="7AA704AC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może powierzyć dane osobowe do dalszego przetwarzania podwykonawcom jedynie w celu wykonania umowy oraz po uzyskaniu uprzedniej zgody Zamawiającego, w formie pisemnej pod rygorem nieważności.</w:t>
      </w:r>
    </w:p>
    <w:p w14:paraId="2ADE5DDD" w14:textId="0A2CFEC5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7FBE695E" w14:textId="6226B0B1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ponosi wobec Zamawiającego pełną odpowiedzialność za niewywiązywanie przez podwykonawcy ze spoczywających na nim obowiązków ochrony danych.</w:t>
      </w:r>
    </w:p>
    <w:p w14:paraId="46DD3ECC" w14:textId="0DF0522A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 xml:space="preserve">Przekazanie powierzonych danych do państwa trzeciego może nastąpić jedynie na pisemne polecenie Zamawiającego, chyba, że obowiązek taki zakłada na Wykonawcę prawo Unii lub prawo państwa członkowskiego, któremu podlega Wykonawca. W takim przypadku przed rozpoczęciem </w:t>
      </w:r>
      <w:r w:rsidR="00A64714" w:rsidRPr="00AD12EC">
        <w:t>przetwarzania</w:t>
      </w:r>
      <w:r w:rsidRPr="00AD12EC">
        <w:t xml:space="preserve"> Wykonawca informuje Zamawiającego o tym obowiązku prawnym, o ile prawo to nie zabrania udzielania takiej informacji z uwagi na ważny interes publiczny.</w:t>
      </w:r>
    </w:p>
    <w:p w14:paraId="38088794" w14:textId="363921D7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ponosi odpowiedzialność za przetwarzanie danych osobowych niezgodnie z treścią umowy, ROD0 lub wydanymi na jego podstawie krajowymi przepisami z zakresu ochrony danych osobowych, a w szczególności  za udostępnienie  powierzonych  do przetwarzania  danych osobowych  osobom nieupoważnionym.</w:t>
      </w:r>
    </w:p>
    <w:p w14:paraId="3A45FC5A" w14:textId="6B1E6FD8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Zamawiający zobowiązuje Wykonawcę do natychmiastowego, tj. bez zbędnej zwłoki, nie później jednak niż w ciągu 24 godzin, powiadomienia Zamawiającego o próbie lub fakcie naruszenia poufności danych osobowych przetwarzanych wyniku realizacji umowy. Zawiadomienie to powinno być dokonane w formie pisemnej.</w:t>
      </w:r>
    </w:p>
    <w:p w14:paraId="29EEDC64" w14:textId="2DD07BD0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4B89BE0C" w14:textId="760AE846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</w:t>
      </w:r>
    </w:p>
    <w:p w14:paraId="7E4CA467" w14:textId="21F58EBC" w:rsidR="00F503B8" w:rsidRPr="00AD12EC" w:rsidRDefault="00F503B8" w:rsidP="00F503B8">
      <w:pPr>
        <w:pStyle w:val="Akapitzlist"/>
        <w:numPr>
          <w:ilvl w:val="0"/>
          <w:numId w:val="28"/>
        </w:numPr>
        <w:jc w:val="both"/>
      </w:pPr>
      <w:r w:rsidRPr="00AD12EC">
        <w:t>Zamawiający zastrzega sobie możliwość rozwiązania umowy w przypadku stwierdzenia naruszenia przez Wykonawcę warunków bezpieczeństwa i ochrony danych osobo</w:t>
      </w:r>
      <w:r w:rsidR="001E5C0E" w:rsidRPr="00AD12EC">
        <w:t>wy</w:t>
      </w:r>
      <w:r w:rsidRPr="00AD12EC">
        <w:t>ch.</w:t>
      </w:r>
    </w:p>
    <w:p w14:paraId="5D4BFFA6" w14:textId="04F16364" w:rsidR="00F503B8" w:rsidRPr="00AD12EC" w:rsidRDefault="00F503B8" w:rsidP="001E5C0E">
      <w:pPr>
        <w:pStyle w:val="Akapitzlist"/>
        <w:numPr>
          <w:ilvl w:val="0"/>
          <w:numId w:val="28"/>
        </w:numPr>
        <w:jc w:val="both"/>
      </w:pPr>
      <w:r w:rsidRPr="00AD12EC">
        <w:lastRenderedPageBreak/>
        <w:t>Wykonawca oświadcza, że wypełnił obowiązki informacyjne przewidziane w art. 13 lub art. 14 ROD0 wobec osób fizycznych, od których dane osobowe bezpośrednio lub pośrednio pozyskał i przekazał Zamawiającemu na potrzeby związane z realizacją niniejszej umowy.</w:t>
      </w:r>
    </w:p>
    <w:p w14:paraId="54FE51C4" w14:textId="77777777" w:rsidR="001E5C0E" w:rsidRPr="00AD12EC" w:rsidRDefault="001E5C0E" w:rsidP="001E5C0E">
      <w:pPr>
        <w:pStyle w:val="Akapitzlist"/>
        <w:jc w:val="both"/>
      </w:pPr>
    </w:p>
    <w:p w14:paraId="479B6370" w14:textId="2C2770B8" w:rsidR="00F503B8" w:rsidRPr="00AD12EC" w:rsidRDefault="00F503B8" w:rsidP="001E5C0E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</w:t>
      </w:r>
      <w:r w:rsidR="001E5C0E" w:rsidRPr="00AD12EC">
        <w:rPr>
          <w:b/>
          <w:bCs/>
        </w:rPr>
        <w:t>6</w:t>
      </w:r>
    </w:p>
    <w:p w14:paraId="2F429B40" w14:textId="77777777" w:rsidR="00F503B8" w:rsidRPr="00AD12EC" w:rsidRDefault="00F503B8" w:rsidP="001E5C0E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Status dużego przedsiębiorcy</w:t>
      </w:r>
    </w:p>
    <w:p w14:paraId="294ABEBE" w14:textId="77777777" w:rsidR="00F503B8" w:rsidRPr="00AD12EC" w:rsidRDefault="00F503B8" w:rsidP="00F503B8">
      <w:pPr>
        <w:pStyle w:val="Akapitzlist"/>
        <w:jc w:val="both"/>
      </w:pPr>
    </w:p>
    <w:p w14:paraId="7C7D2B54" w14:textId="3384465B" w:rsidR="00F21F40" w:rsidRPr="00AD12EC" w:rsidRDefault="00F503B8" w:rsidP="00F503B8">
      <w:pPr>
        <w:pStyle w:val="Akapitzlist"/>
        <w:jc w:val="both"/>
      </w:pPr>
      <w:r w:rsidRPr="00AD12EC">
        <w:t>Zamawiający działając zgodnie z art.4 c ustawy z dnia 8 marca 2013 r o przeciwdziałania nadmiernym opóźnieniom w transakcjach handlowych (</w:t>
      </w:r>
      <w:proofErr w:type="spellStart"/>
      <w:r w:rsidRPr="00AD12EC">
        <w:t>t.j</w:t>
      </w:r>
      <w:proofErr w:type="spellEnd"/>
      <w:r w:rsidRPr="00AD12EC">
        <w:t>.: Dz.U. 2021 poz. 424) oświadcza, iż posiada status dużego przedsiębiorcy w rozumieniu art.4 pkt 6 cyt. ustawy.</w:t>
      </w:r>
    </w:p>
    <w:p w14:paraId="430C9D80" w14:textId="77777777" w:rsidR="001E5C0E" w:rsidRPr="00AD12EC" w:rsidRDefault="001E5C0E" w:rsidP="00F503B8">
      <w:pPr>
        <w:pStyle w:val="Akapitzlist"/>
        <w:jc w:val="both"/>
      </w:pPr>
    </w:p>
    <w:p w14:paraId="505AF5A7" w14:textId="77777777" w:rsidR="001E5C0E" w:rsidRPr="00AD12EC" w:rsidRDefault="001E5C0E" w:rsidP="00F503B8">
      <w:pPr>
        <w:pStyle w:val="Akapitzlist"/>
        <w:jc w:val="both"/>
      </w:pPr>
    </w:p>
    <w:p w14:paraId="495CE79E" w14:textId="607EF5A5" w:rsidR="001E5C0E" w:rsidRPr="00AD12EC" w:rsidRDefault="001E5C0E" w:rsidP="001E5C0E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§ 17</w:t>
      </w:r>
    </w:p>
    <w:p w14:paraId="0C2E6B59" w14:textId="77777777" w:rsidR="001E5C0E" w:rsidRPr="00AD12EC" w:rsidRDefault="001E5C0E" w:rsidP="001E5C0E">
      <w:pPr>
        <w:pStyle w:val="Akapitzlist"/>
        <w:jc w:val="center"/>
        <w:rPr>
          <w:b/>
          <w:bCs/>
        </w:rPr>
      </w:pPr>
      <w:r w:rsidRPr="00AD12EC">
        <w:rPr>
          <w:b/>
          <w:bCs/>
        </w:rPr>
        <w:t>Postanowienia końcowe</w:t>
      </w:r>
    </w:p>
    <w:p w14:paraId="6BD8EBBA" w14:textId="01A2B4C7" w:rsidR="001E5C0E" w:rsidRPr="00AD12EC" w:rsidRDefault="001E5C0E" w:rsidP="001E5C0E">
      <w:pPr>
        <w:pStyle w:val="Akapitzlist"/>
        <w:numPr>
          <w:ilvl w:val="0"/>
          <w:numId w:val="29"/>
        </w:numPr>
        <w:jc w:val="both"/>
      </w:pPr>
      <w:r w:rsidRPr="00AD12EC">
        <w:t>W sprawach nieuregulowanych niniejszą umową mają zastosowanie przepisy Kodeksu Cywilnego.</w:t>
      </w:r>
    </w:p>
    <w:p w14:paraId="7BD839D3" w14:textId="48FBCE87" w:rsidR="001E5C0E" w:rsidRPr="00AD12EC" w:rsidRDefault="001E5C0E" w:rsidP="001E5C0E">
      <w:pPr>
        <w:pStyle w:val="Akapitzlist"/>
        <w:numPr>
          <w:ilvl w:val="0"/>
          <w:numId w:val="29"/>
        </w:numPr>
        <w:jc w:val="both"/>
      </w:pPr>
      <w:r w:rsidRPr="00AD12EC">
        <w:t xml:space="preserve">Ewentualne spory powstałe między stronami umowy </w:t>
      </w:r>
      <w:r w:rsidR="00A64714" w:rsidRPr="00AD12EC">
        <w:t>rozstrzygał</w:t>
      </w:r>
      <w:r w:rsidRPr="00AD12EC">
        <w:t xml:space="preserve"> będzie Sąd właściwy dla siedziby Zamawiającego.</w:t>
      </w:r>
    </w:p>
    <w:p w14:paraId="4C3FC1D8" w14:textId="1544BFEA" w:rsidR="001E5C0E" w:rsidRPr="00AD12EC" w:rsidRDefault="001E5C0E" w:rsidP="001E5C0E">
      <w:pPr>
        <w:pStyle w:val="Akapitzlist"/>
        <w:numPr>
          <w:ilvl w:val="0"/>
          <w:numId w:val="29"/>
        </w:numPr>
        <w:jc w:val="both"/>
      </w:pPr>
      <w:r w:rsidRPr="00AD12EC">
        <w:t>Niniejszą umowę sporządzono w dwóch jednobrzmiących egzemplarzach po jednym egzemplarzu dla każdej ze stron.</w:t>
      </w:r>
    </w:p>
    <w:p w14:paraId="44FC6C16" w14:textId="6ECC1FF2" w:rsidR="001E5C0E" w:rsidRPr="00AD12EC" w:rsidRDefault="001E5C0E" w:rsidP="001E5C0E">
      <w:pPr>
        <w:pStyle w:val="Akapitzlist"/>
        <w:numPr>
          <w:ilvl w:val="0"/>
          <w:numId w:val="29"/>
        </w:numPr>
        <w:jc w:val="both"/>
      </w:pPr>
      <w:r w:rsidRPr="00AD12EC">
        <w:t>Załącznikami do niniejszej Umowy stanowiący jej integralną cześć są:</w:t>
      </w:r>
    </w:p>
    <w:p w14:paraId="22CB620F" w14:textId="55353FB3" w:rsidR="001E5C0E" w:rsidRPr="00AD12EC" w:rsidRDefault="001E5C0E" w:rsidP="00A64714">
      <w:pPr>
        <w:pStyle w:val="Akapitzlist"/>
        <w:numPr>
          <w:ilvl w:val="0"/>
          <w:numId w:val="30"/>
        </w:numPr>
        <w:jc w:val="both"/>
      </w:pPr>
      <w:r w:rsidRPr="00AD12EC">
        <w:t>Załącznik nr 1 - Szczegółowy opis przedmiotu zamówienia</w:t>
      </w:r>
      <w:r w:rsidR="00A64714" w:rsidRPr="00AD12EC">
        <w:t xml:space="preserve"> </w:t>
      </w:r>
    </w:p>
    <w:p w14:paraId="14C2DB7E" w14:textId="71A978E2" w:rsidR="0069772E" w:rsidRPr="00AD12EC" w:rsidRDefault="0069772E" w:rsidP="0069772E">
      <w:pPr>
        <w:pStyle w:val="Akapitzlist"/>
        <w:numPr>
          <w:ilvl w:val="2"/>
          <w:numId w:val="2"/>
        </w:numPr>
        <w:jc w:val="both"/>
      </w:pPr>
      <w:r w:rsidRPr="00AD12EC">
        <w:t>Załącznik Profil podłużny Ciepłociągu Pkt 1-14, 14-29</w:t>
      </w:r>
    </w:p>
    <w:p w14:paraId="126B1C3C" w14:textId="4E4813A7" w:rsidR="0069772E" w:rsidRPr="00AD12EC" w:rsidRDefault="0069772E" w:rsidP="0069772E">
      <w:pPr>
        <w:pStyle w:val="Akapitzlist"/>
        <w:numPr>
          <w:ilvl w:val="2"/>
          <w:numId w:val="2"/>
        </w:numPr>
        <w:jc w:val="both"/>
      </w:pPr>
      <w:r w:rsidRPr="00AD12EC">
        <w:t>Załącznik Profil Podłużny Ciepłociągu Pkt 29-35</w:t>
      </w:r>
    </w:p>
    <w:p w14:paraId="3226EAC3" w14:textId="3E26CD94" w:rsidR="0069772E" w:rsidRPr="00AD12EC" w:rsidRDefault="0069772E" w:rsidP="0069772E">
      <w:pPr>
        <w:pStyle w:val="Akapitzlist"/>
        <w:numPr>
          <w:ilvl w:val="2"/>
          <w:numId w:val="2"/>
        </w:numPr>
        <w:jc w:val="both"/>
      </w:pPr>
      <w:r w:rsidRPr="00AD12EC">
        <w:t>Załącznik Plan zagospodarowania terenu</w:t>
      </w:r>
    </w:p>
    <w:p w14:paraId="1A0900D3" w14:textId="0D8F794E" w:rsidR="0069772E" w:rsidRPr="00AD12EC" w:rsidRDefault="0069772E" w:rsidP="0069772E">
      <w:pPr>
        <w:pStyle w:val="Akapitzlist"/>
        <w:numPr>
          <w:ilvl w:val="2"/>
          <w:numId w:val="2"/>
        </w:numPr>
        <w:jc w:val="both"/>
      </w:pPr>
      <w:r w:rsidRPr="00AD12EC">
        <w:t>Załącznik Protokół z narady koordynacyjnej</w:t>
      </w:r>
    </w:p>
    <w:p w14:paraId="078C1361" w14:textId="542D5AE9" w:rsidR="0069772E" w:rsidRPr="00AD12EC" w:rsidRDefault="0069772E" w:rsidP="0069772E">
      <w:pPr>
        <w:pStyle w:val="Akapitzlist"/>
        <w:numPr>
          <w:ilvl w:val="2"/>
          <w:numId w:val="2"/>
        </w:numPr>
        <w:jc w:val="both"/>
      </w:pPr>
      <w:r w:rsidRPr="00AD12EC">
        <w:t>Załącznik Przedmiar robót.</w:t>
      </w:r>
    </w:p>
    <w:p w14:paraId="407CDBC9" w14:textId="113CE454" w:rsidR="001E5C0E" w:rsidRPr="00AD12EC" w:rsidRDefault="001E5C0E" w:rsidP="001E5C0E">
      <w:pPr>
        <w:pStyle w:val="Akapitzlist"/>
        <w:jc w:val="both"/>
      </w:pPr>
      <w:r w:rsidRPr="00AD12EC">
        <w:t>c)</w:t>
      </w:r>
      <w:r w:rsidRPr="00AD12EC">
        <w:tab/>
        <w:t xml:space="preserve">Załącznik nr </w:t>
      </w:r>
      <w:r w:rsidR="00A3060E" w:rsidRPr="00AD12EC">
        <w:t>2</w:t>
      </w:r>
      <w:r w:rsidRPr="00AD12EC">
        <w:t xml:space="preserve"> - Oferta Wykonawcy</w:t>
      </w:r>
    </w:p>
    <w:p w14:paraId="11087D5F" w14:textId="77777777" w:rsidR="001E5C0E" w:rsidRPr="00AD12EC" w:rsidRDefault="001E5C0E" w:rsidP="001E5C0E">
      <w:pPr>
        <w:pStyle w:val="Akapitzlist"/>
        <w:jc w:val="both"/>
      </w:pPr>
    </w:p>
    <w:p w14:paraId="0DBE66B4" w14:textId="77777777" w:rsidR="001E5C0E" w:rsidRPr="00AD12EC" w:rsidRDefault="001E5C0E" w:rsidP="001E5C0E">
      <w:pPr>
        <w:pStyle w:val="Akapitzlist"/>
        <w:jc w:val="both"/>
      </w:pPr>
    </w:p>
    <w:p w14:paraId="5C76BBEA" w14:textId="27BC7C4E" w:rsidR="001E5C0E" w:rsidRPr="00AD12EC" w:rsidRDefault="001E5C0E" w:rsidP="001E5C0E">
      <w:pPr>
        <w:pStyle w:val="Akapitzlist"/>
        <w:jc w:val="both"/>
      </w:pPr>
      <w:r w:rsidRPr="00AD12EC">
        <w:t>Zamawiający:</w:t>
      </w:r>
      <w:r w:rsidRPr="00AD12EC">
        <w:tab/>
      </w:r>
      <w:r w:rsidRPr="00AD12EC">
        <w:tab/>
      </w:r>
      <w:r w:rsidRPr="00AD12EC">
        <w:tab/>
      </w:r>
      <w:r w:rsidRPr="00AD12EC">
        <w:tab/>
      </w:r>
      <w:r w:rsidRPr="00AD12EC">
        <w:tab/>
      </w:r>
      <w:r w:rsidRPr="00AD12EC">
        <w:tab/>
      </w:r>
      <w:r w:rsidRPr="00AD12EC">
        <w:tab/>
      </w:r>
      <w:r w:rsidRPr="00AD12EC">
        <w:tab/>
        <w:t>Wykonawca:</w:t>
      </w:r>
    </w:p>
    <w:p w14:paraId="236AA780" w14:textId="77777777" w:rsidR="001E5C0E" w:rsidRPr="00AD12EC" w:rsidRDefault="001E5C0E" w:rsidP="00F503B8">
      <w:pPr>
        <w:pStyle w:val="Akapitzlist"/>
        <w:jc w:val="both"/>
      </w:pPr>
    </w:p>
    <w:p w14:paraId="37C1BB00" w14:textId="77777777" w:rsidR="00A64714" w:rsidRPr="00AD12EC" w:rsidRDefault="00A64714" w:rsidP="00F503B8">
      <w:pPr>
        <w:pStyle w:val="Akapitzlist"/>
        <w:jc w:val="both"/>
      </w:pPr>
    </w:p>
    <w:p w14:paraId="27085682" w14:textId="77777777" w:rsidR="00A64714" w:rsidRPr="00AD12EC" w:rsidRDefault="00A64714" w:rsidP="00F503B8">
      <w:pPr>
        <w:pStyle w:val="Akapitzlist"/>
        <w:jc w:val="both"/>
      </w:pPr>
    </w:p>
    <w:p w14:paraId="36902637" w14:textId="77777777" w:rsidR="00A64714" w:rsidRPr="00AD12EC" w:rsidRDefault="00A64714" w:rsidP="00F503B8">
      <w:pPr>
        <w:pStyle w:val="Akapitzlist"/>
        <w:jc w:val="both"/>
      </w:pPr>
    </w:p>
    <w:p w14:paraId="2EC68E9F" w14:textId="77777777" w:rsidR="00A64714" w:rsidRPr="00AD12EC" w:rsidRDefault="00A64714" w:rsidP="00F503B8">
      <w:pPr>
        <w:pStyle w:val="Akapitzlist"/>
        <w:jc w:val="both"/>
      </w:pPr>
    </w:p>
    <w:p w14:paraId="27F229E2" w14:textId="77777777" w:rsidR="00A64714" w:rsidRPr="00AD12EC" w:rsidRDefault="00A64714" w:rsidP="00F503B8">
      <w:pPr>
        <w:pStyle w:val="Akapitzlist"/>
        <w:jc w:val="both"/>
      </w:pPr>
    </w:p>
    <w:p w14:paraId="245936A4" w14:textId="77777777" w:rsidR="00A64714" w:rsidRPr="00AD12EC" w:rsidRDefault="00A64714" w:rsidP="00F503B8">
      <w:pPr>
        <w:pStyle w:val="Akapitzlist"/>
        <w:jc w:val="both"/>
      </w:pPr>
    </w:p>
    <w:p w14:paraId="356E2952" w14:textId="77777777" w:rsidR="00A64714" w:rsidRPr="00AD12EC" w:rsidRDefault="00A64714" w:rsidP="00F503B8">
      <w:pPr>
        <w:pStyle w:val="Akapitzlist"/>
        <w:jc w:val="both"/>
      </w:pPr>
    </w:p>
    <w:p w14:paraId="0DC5D3F5" w14:textId="77777777" w:rsidR="00A64714" w:rsidRPr="00AD12EC" w:rsidRDefault="00A64714" w:rsidP="00F503B8">
      <w:pPr>
        <w:pStyle w:val="Akapitzlist"/>
        <w:jc w:val="both"/>
      </w:pPr>
    </w:p>
    <w:p w14:paraId="1AF1387B" w14:textId="77777777" w:rsidR="00A64714" w:rsidRPr="00AD12EC" w:rsidRDefault="00A64714" w:rsidP="00F503B8">
      <w:pPr>
        <w:pStyle w:val="Akapitzlist"/>
        <w:jc w:val="both"/>
      </w:pPr>
    </w:p>
    <w:p w14:paraId="1B78B991" w14:textId="77777777" w:rsidR="00A64714" w:rsidRPr="00AD12EC" w:rsidRDefault="00A64714" w:rsidP="00F503B8">
      <w:pPr>
        <w:pStyle w:val="Akapitzlist"/>
        <w:jc w:val="both"/>
      </w:pPr>
    </w:p>
    <w:p w14:paraId="4F4EFDEC" w14:textId="77777777" w:rsidR="00A64714" w:rsidRPr="00AD12EC" w:rsidRDefault="00A64714" w:rsidP="00F503B8">
      <w:pPr>
        <w:pStyle w:val="Akapitzlist"/>
        <w:jc w:val="both"/>
      </w:pPr>
    </w:p>
    <w:p w14:paraId="7C878592" w14:textId="77777777" w:rsidR="00A64714" w:rsidRPr="00AD12EC" w:rsidRDefault="00A64714" w:rsidP="00F503B8">
      <w:pPr>
        <w:pStyle w:val="Akapitzlist"/>
        <w:jc w:val="both"/>
      </w:pPr>
    </w:p>
    <w:p w14:paraId="30AC7E46" w14:textId="77777777" w:rsidR="00A64714" w:rsidRPr="00AD12EC" w:rsidRDefault="00A64714" w:rsidP="00F503B8">
      <w:pPr>
        <w:pStyle w:val="Akapitzlist"/>
        <w:jc w:val="both"/>
      </w:pPr>
    </w:p>
    <w:p w14:paraId="777E64F3" w14:textId="77777777" w:rsidR="00A64714" w:rsidRPr="00AD12EC" w:rsidRDefault="00A64714" w:rsidP="00F503B8">
      <w:pPr>
        <w:pStyle w:val="Akapitzlist"/>
        <w:jc w:val="both"/>
      </w:pPr>
    </w:p>
    <w:p w14:paraId="0D27A5BB" w14:textId="77777777" w:rsidR="00A64714" w:rsidRPr="00AD12EC" w:rsidRDefault="00A64714" w:rsidP="00F503B8">
      <w:pPr>
        <w:pStyle w:val="Akapitzlist"/>
        <w:jc w:val="both"/>
      </w:pPr>
    </w:p>
    <w:p w14:paraId="3943A4D3" w14:textId="77777777" w:rsidR="00A64714" w:rsidRPr="00AD12EC" w:rsidRDefault="00A64714" w:rsidP="00F503B8">
      <w:pPr>
        <w:pStyle w:val="Akapitzlist"/>
        <w:jc w:val="both"/>
      </w:pPr>
    </w:p>
    <w:p w14:paraId="557538E3" w14:textId="77777777" w:rsidR="00A64714" w:rsidRPr="00AD12EC" w:rsidRDefault="00A64714" w:rsidP="00F503B8">
      <w:pPr>
        <w:pStyle w:val="Akapitzlist"/>
        <w:jc w:val="both"/>
      </w:pPr>
    </w:p>
    <w:p w14:paraId="5A7CEB21" w14:textId="77777777" w:rsidR="00A64714" w:rsidRPr="00AD12EC" w:rsidRDefault="00A64714" w:rsidP="00F503B8">
      <w:pPr>
        <w:pStyle w:val="Akapitzlist"/>
        <w:jc w:val="both"/>
      </w:pPr>
    </w:p>
    <w:p w14:paraId="30A649B0" w14:textId="77777777" w:rsidR="00A64714" w:rsidRPr="00AD12EC" w:rsidRDefault="00A64714" w:rsidP="00F503B8">
      <w:pPr>
        <w:pStyle w:val="Akapitzlist"/>
        <w:jc w:val="both"/>
      </w:pPr>
    </w:p>
    <w:p w14:paraId="359D0943" w14:textId="77777777" w:rsidR="00A64714" w:rsidRPr="00AD12EC" w:rsidRDefault="00A64714" w:rsidP="00F503B8">
      <w:pPr>
        <w:pStyle w:val="Akapitzlist"/>
        <w:jc w:val="both"/>
      </w:pPr>
    </w:p>
    <w:p w14:paraId="17169C6C" w14:textId="77777777" w:rsidR="00A64714" w:rsidRPr="00AD12EC" w:rsidRDefault="00A64714" w:rsidP="00F503B8">
      <w:pPr>
        <w:pStyle w:val="Akapitzlist"/>
        <w:jc w:val="both"/>
      </w:pPr>
    </w:p>
    <w:p w14:paraId="733E77E0" w14:textId="77777777" w:rsidR="00A64714" w:rsidRPr="00AD12EC" w:rsidRDefault="00A64714" w:rsidP="00F503B8">
      <w:pPr>
        <w:pStyle w:val="Akapitzlist"/>
        <w:jc w:val="both"/>
      </w:pPr>
    </w:p>
    <w:p w14:paraId="5DFECEBE" w14:textId="77777777" w:rsidR="00A64714" w:rsidRPr="00AD12EC" w:rsidRDefault="00A64714" w:rsidP="00F503B8">
      <w:pPr>
        <w:pStyle w:val="Akapitzlist"/>
        <w:jc w:val="both"/>
      </w:pPr>
    </w:p>
    <w:p w14:paraId="3D174331" w14:textId="77777777" w:rsidR="00A64714" w:rsidRPr="00AD12EC" w:rsidRDefault="00A64714" w:rsidP="00F503B8">
      <w:pPr>
        <w:pStyle w:val="Akapitzlist"/>
        <w:jc w:val="both"/>
      </w:pPr>
    </w:p>
    <w:p w14:paraId="126782A6" w14:textId="2151D35A" w:rsidR="00A64714" w:rsidRPr="00AD12EC" w:rsidRDefault="0069772E" w:rsidP="00565FA4">
      <w:pPr>
        <w:pStyle w:val="Akapitzlist"/>
        <w:ind w:left="6384"/>
        <w:jc w:val="both"/>
      </w:pPr>
      <w:r w:rsidRPr="00AD12EC">
        <w:t xml:space="preserve">Załącznik nr 1 </w:t>
      </w:r>
      <w:r w:rsidR="00565FA4" w:rsidRPr="00AD12EC">
        <w:t>do umowy………..</w:t>
      </w:r>
    </w:p>
    <w:p w14:paraId="2F565B5F" w14:textId="77777777" w:rsidR="0069772E" w:rsidRPr="00AD12EC" w:rsidRDefault="0069772E" w:rsidP="0069772E">
      <w:pPr>
        <w:rPr>
          <w:rFonts w:ascii="Calibri" w:hAnsi="Calibri"/>
        </w:rPr>
      </w:pPr>
    </w:p>
    <w:p w14:paraId="486FC8AD" w14:textId="06229300" w:rsidR="0069772E" w:rsidRPr="00AD12EC" w:rsidRDefault="0069772E" w:rsidP="0069772E">
      <w:pPr>
        <w:rPr>
          <w:rFonts w:ascii="Calibri" w:hAnsi="Calibri"/>
        </w:rPr>
      </w:pPr>
      <w:r w:rsidRPr="00AD12EC">
        <w:rPr>
          <w:rFonts w:ascii="Calibri" w:hAnsi="Calibri"/>
        </w:rPr>
        <w:t xml:space="preserve">Przedmiotem zapytania jest wykonanie sieci ciepłowniczej o średnicy 2 x DN 200 (średnica zewnętrzna 315 mm) z materiałów preizolowanych w zakresie pokazanym na PZT załączonym do  </w:t>
      </w:r>
      <w:r w:rsidR="00AF1F65" w:rsidRPr="00AD12EC">
        <w:rPr>
          <w:rFonts w:ascii="Calibri" w:hAnsi="Calibri"/>
        </w:rPr>
        <w:t>postepowania w wyniku którego zawarto niniejsza umowę</w:t>
      </w:r>
    </w:p>
    <w:p w14:paraId="03726493" w14:textId="77777777" w:rsidR="0069772E" w:rsidRPr="00AD12EC" w:rsidRDefault="0069772E" w:rsidP="0069772E">
      <w:pPr>
        <w:pStyle w:val="Akapitzlist"/>
        <w:numPr>
          <w:ilvl w:val="0"/>
          <w:numId w:val="31"/>
        </w:numPr>
        <w:spacing w:before="240" w:after="60" w:line="360" w:lineRule="auto"/>
        <w:jc w:val="both"/>
        <w:rPr>
          <w:rFonts w:ascii="Calibri" w:hAnsi="Calibri"/>
        </w:rPr>
      </w:pPr>
      <w:r w:rsidRPr="00AD12EC">
        <w:rPr>
          <w:rFonts w:ascii="Calibri" w:hAnsi="Calibri"/>
        </w:rPr>
        <w:t xml:space="preserve">Zakres robót pkt. 1-35 wg. PZT. </w:t>
      </w:r>
    </w:p>
    <w:p w14:paraId="56891911" w14:textId="77777777" w:rsidR="0069772E" w:rsidRPr="00AD12EC" w:rsidRDefault="0069772E" w:rsidP="0069772E">
      <w:pPr>
        <w:pStyle w:val="Akapitzlist"/>
        <w:numPr>
          <w:ilvl w:val="0"/>
          <w:numId w:val="31"/>
        </w:numPr>
        <w:spacing w:before="240" w:after="60" w:line="360" w:lineRule="auto"/>
        <w:jc w:val="both"/>
        <w:rPr>
          <w:rFonts w:ascii="Calibri" w:hAnsi="Calibri"/>
        </w:rPr>
      </w:pPr>
      <w:r w:rsidRPr="00AD12EC">
        <w:rPr>
          <w:rFonts w:ascii="Calibri" w:hAnsi="Calibri"/>
        </w:rPr>
        <w:t>W pierwszej kolejności należy wykonać odcinek przecinający ul. Tańskiego z uwagi na plany gminy Mszczonów co do wykonania nowej nawierzchni asfaltowej w ul. Tańskiego. Roboty wykonać do pkt. 35 wg. PZT – trójnika TW-200/150 z montażem zaworów preizolowanych 2 x DN 65 oraz zaworów 2 x DN 150</w:t>
      </w:r>
    </w:p>
    <w:p w14:paraId="68EAB76E" w14:textId="1BDF9F81" w:rsidR="00A64714" w:rsidRPr="00AD12EC" w:rsidRDefault="00AF1F65" w:rsidP="006F39B0">
      <w:pPr>
        <w:pStyle w:val="Akapitzlist"/>
        <w:numPr>
          <w:ilvl w:val="0"/>
          <w:numId w:val="31"/>
        </w:numPr>
        <w:jc w:val="both"/>
      </w:pPr>
      <w:r w:rsidRPr="00AD12EC">
        <w:t>Dokumenty do opisu przedmiotu zamówienia</w:t>
      </w:r>
    </w:p>
    <w:p w14:paraId="495FDD79" w14:textId="32E12F56" w:rsidR="006F39B0" w:rsidRPr="00AD12EC" w:rsidRDefault="006F39B0" w:rsidP="006F39B0">
      <w:pPr>
        <w:pStyle w:val="Akapitzlist"/>
        <w:numPr>
          <w:ilvl w:val="0"/>
          <w:numId w:val="31"/>
        </w:numPr>
        <w:jc w:val="both"/>
      </w:pPr>
      <w:r w:rsidRPr="00AD12EC">
        <w:t>Załącznik Pozwolenie na budowę</w:t>
      </w:r>
    </w:p>
    <w:p w14:paraId="7A964D9C" w14:textId="03E1B2B7" w:rsidR="00AF1F65" w:rsidRPr="00AD12EC" w:rsidRDefault="00AF1F65" w:rsidP="006F39B0">
      <w:pPr>
        <w:pStyle w:val="Akapitzlist"/>
        <w:numPr>
          <w:ilvl w:val="0"/>
          <w:numId w:val="31"/>
        </w:numPr>
        <w:jc w:val="both"/>
      </w:pPr>
      <w:r w:rsidRPr="00AD12EC">
        <w:t>Załącznik Profil podłużny Ciepłociągu Pkt 1-14, 14-29</w:t>
      </w:r>
    </w:p>
    <w:p w14:paraId="732C469D" w14:textId="0491BA00" w:rsidR="00AF1F65" w:rsidRPr="00AD12EC" w:rsidRDefault="00AF1F65" w:rsidP="006F39B0">
      <w:pPr>
        <w:pStyle w:val="Akapitzlist"/>
        <w:numPr>
          <w:ilvl w:val="0"/>
          <w:numId w:val="31"/>
        </w:numPr>
        <w:jc w:val="both"/>
      </w:pPr>
      <w:r w:rsidRPr="00AD12EC">
        <w:t>Załącznik Profil Podłużny Ciepłociągu Pkt 29-35</w:t>
      </w:r>
    </w:p>
    <w:p w14:paraId="049DF970" w14:textId="053DDA33" w:rsidR="00AF1F65" w:rsidRPr="00AD12EC" w:rsidRDefault="006F39B0" w:rsidP="006F39B0">
      <w:pPr>
        <w:pStyle w:val="Akapitzlist"/>
        <w:numPr>
          <w:ilvl w:val="0"/>
          <w:numId w:val="31"/>
        </w:numPr>
        <w:jc w:val="both"/>
      </w:pPr>
      <w:r w:rsidRPr="00AD12EC">
        <w:t>Z</w:t>
      </w:r>
      <w:r w:rsidR="00AF1F65" w:rsidRPr="00AD12EC">
        <w:t>ałącznik Plan zagospodarowania terenu</w:t>
      </w:r>
    </w:p>
    <w:p w14:paraId="3B76EFAA" w14:textId="30E8911F" w:rsidR="00AF1F65" w:rsidRPr="00AD12EC" w:rsidRDefault="00AF1F65" w:rsidP="006F39B0">
      <w:pPr>
        <w:pStyle w:val="Akapitzlist"/>
        <w:numPr>
          <w:ilvl w:val="0"/>
          <w:numId w:val="31"/>
        </w:numPr>
        <w:jc w:val="both"/>
      </w:pPr>
      <w:r w:rsidRPr="00AD12EC">
        <w:t>Załącznik Protokół z narady koordynacyjnej</w:t>
      </w:r>
    </w:p>
    <w:p w14:paraId="0271532A" w14:textId="65142DBF" w:rsidR="00A64714" w:rsidRPr="00AD12EC" w:rsidRDefault="00AF1F65" w:rsidP="006F39B0">
      <w:pPr>
        <w:pStyle w:val="Akapitzlist"/>
        <w:numPr>
          <w:ilvl w:val="0"/>
          <w:numId w:val="31"/>
        </w:numPr>
        <w:jc w:val="both"/>
      </w:pPr>
      <w:r w:rsidRPr="00AD12EC">
        <w:t>Załącznik Przedmiar robót.</w:t>
      </w:r>
    </w:p>
    <w:p w14:paraId="00CBEBC7" w14:textId="77777777" w:rsidR="006F39B0" w:rsidRPr="00AD12EC" w:rsidRDefault="006F39B0" w:rsidP="00AF1F65">
      <w:pPr>
        <w:pStyle w:val="Akapitzlist"/>
        <w:jc w:val="both"/>
      </w:pPr>
    </w:p>
    <w:p w14:paraId="4618628E" w14:textId="77777777" w:rsidR="00A64714" w:rsidRPr="00AD12EC" w:rsidRDefault="00A64714" w:rsidP="00F503B8">
      <w:pPr>
        <w:pStyle w:val="Akapitzlist"/>
        <w:jc w:val="both"/>
      </w:pPr>
    </w:p>
    <w:p w14:paraId="307D6409" w14:textId="77777777" w:rsidR="00A64714" w:rsidRPr="00AD12EC" w:rsidRDefault="00A64714" w:rsidP="00F503B8">
      <w:pPr>
        <w:pStyle w:val="Akapitzlist"/>
        <w:jc w:val="both"/>
      </w:pPr>
    </w:p>
    <w:p w14:paraId="4B2A3952" w14:textId="77777777" w:rsidR="00A64714" w:rsidRPr="00AD12EC" w:rsidRDefault="00A64714" w:rsidP="00F503B8">
      <w:pPr>
        <w:pStyle w:val="Akapitzlist"/>
        <w:jc w:val="both"/>
      </w:pPr>
    </w:p>
    <w:p w14:paraId="63EB5EB9" w14:textId="77777777" w:rsidR="00A64714" w:rsidRPr="00AD12EC" w:rsidRDefault="00A64714" w:rsidP="00F503B8">
      <w:pPr>
        <w:pStyle w:val="Akapitzlist"/>
        <w:jc w:val="both"/>
      </w:pPr>
    </w:p>
    <w:sectPr w:rsidR="00A64714" w:rsidRPr="00AD12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9EE7D" w14:textId="77777777" w:rsidR="007B57AE" w:rsidRDefault="007B57AE" w:rsidP="00762B09">
      <w:pPr>
        <w:spacing w:after="0" w:line="240" w:lineRule="auto"/>
      </w:pPr>
      <w:r>
        <w:separator/>
      </w:r>
    </w:p>
  </w:endnote>
  <w:endnote w:type="continuationSeparator" w:id="0">
    <w:p w14:paraId="650D2BB0" w14:textId="77777777" w:rsidR="007B57AE" w:rsidRDefault="007B57AE" w:rsidP="0076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4281C" w14:textId="77777777" w:rsidR="007B57AE" w:rsidRDefault="007B57AE" w:rsidP="00762B09">
      <w:pPr>
        <w:spacing w:after="0" w:line="240" w:lineRule="auto"/>
      </w:pPr>
      <w:r>
        <w:separator/>
      </w:r>
    </w:p>
  </w:footnote>
  <w:footnote w:type="continuationSeparator" w:id="0">
    <w:p w14:paraId="72B38873" w14:textId="77777777" w:rsidR="007B57AE" w:rsidRDefault="007B57AE" w:rsidP="0076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7D1D9" w14:textId="615B1CBF" w:rsidR="00762B09" w:rsidRDefault="00762B09" w:rsidP="00762B09">
    <w:pPr>
      <w:pStyle w:val="Nagwek"/>
      <w:jc w:val="center"/>
    </w:pPr>
    <w:r>
      <w:t>Umowa nr………………. z dnia…………………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7327A"/>
    <w:multiLevelType w:val="hybridMultilevel"/>
    <w:tmpl w:val="B290DE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2719A"/>
    <w:multiLevelType w:val="hybridMultilevel"/>
    <w:tmpl w:val="C116E32C"/>
    <w:lvl w:ilvl="0" w:tplc="4BAA09A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4D50"/>
    <w:multiLevelType w:val="hybridMultilevel"/>
    <w:tmpl w:val="2A6CCC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86A"/>
    <w:multiLevelType w:val="hybridMultilevel"/>
    <w:tmpl w:val="B8F2CBBC"/>
    <w:lvl w:ilvl="0" w:tplc="8CC4A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43CF"/>
    <w:multiLevelType w:val="hybridMultilevel"/>
    <w:tmpl w:val="4662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5468"/>
    <w:multiLevelType w:val="hybridMultilevel"/>
    <w:tmpl w:val="B8669EF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E33C1"/>
    <w:multiLevelType w:val="hybridMultilevel"/>
    <w:tmpl w:val="37AE700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25C"/>
    <w:multiLevelType w:val="hybridMultilevel"/>
    <w:tmpl w:val="DA54735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FD4"/>
    <w:multiLevelType w:val="hybridMultilevel"/>
    <w:tmpl w:val="E1A03F7C"/>
    <w:lvl w:ilvl="0" w:tplc="FFFFFFFF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3B517B9"/>
    <w:multiLevelType w:val="hybridMultilevel"/>
    <w:tmpl w:val="8278BFE4"/>
    <w:lvl w:ilvl="0" w:tplc="8CC4A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B6A86"/>
    <w:multiLevelType w:val="hybridMultilevel"/>
    <w:tmpl w:val="31BA3A0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3BB7"/>
    <w:multiLevelType w:val="hybridMultilevel"/>
    <w:tmpl w:val="17BCCBEE"/>
    <w:lvl w:ilvl="0" w:tplc="4BAA09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607017"/>
    <w:multiLevelType w:val="hybridMultilevel"/>
    <w:tmpl w:val="55086E7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CB8"/>
    <w:multiLevelType w:val="hybridMultilevel"/>
    <w:tmpl w:val="37AE7006"/>
    <w:lvl w:ilvl="0" w:tplc="8CC4A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26730"/>
    <w:multiLevelType w:val="hybridMultilevel"/>
    <w:tmpl w:val="7A78D45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975EC"/>
    <w:multiLevelType w:val="hybridMultilevel"/>
    <w:tmpl w:val="C116E32C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94D1D"/>
    <w:multiLevelType w:val="hybridMultilevel"/>
    <w:tmpl w:val="45FA05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2453"/>
    <w:multiLevelType w:val="hybridMultilevel"/>
    <w:tmpl w:val="C812E520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E1928"/>
    <w:multiLevelType w:val="hybridMultilevel"/>
    <w:tmpl w:val="FB5C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72B87"/>
    <w:multiLevelType w:val="hybridMultilevel"/>
    <w:tmpl w:val="23EC751E"/>
    <w:lvl w:ilvl="0" w:tplc="8CC4A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F10E4"/>
    <w:multiLevelType w:val="hybridMultilevel"/>
    <w:tmpl w:val="37B45C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11C7F"/>
    <w:multiLevelType w:val="hybridMultilevel"/>
    <w:tmpl w:val="D914558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D34A2"/>
    <w:multiLevelType w:val="hybridMultilevel"/>
    <w:tmpl w:val="CD6E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D3AB1"/>
    <w:multiLevelType w:val="hybridMultilevel"/>
    <w:tmpl w:val="D3108EB8"/>
    <w:lvl w:ilvl="0" w:tplc="4BAA0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E3BE2"/>
    <w:multiLevelType w:val="hybridMultilevel"/>
    <w:tmpl w:val="40CC1F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7293"/>
    <w:multiLevelType w:val="hybridMultilevel"/>
    <w:tmpl w:val="BBB8100E"/>
    <w:lvl w:ilvl="0" w:tplc="34DA091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257E5"/>
    <w:multiLevelType w:val="hybridMultilevel"/>
    <w:tmpl w:val="2F262CB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B3722"/>
    <w:multiLevelType w:val="hybridMultilevel"/>
    <w:tmpl w:val="004A6D2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F74EC"/>
    <w:multiLevelType w:val="hybridMultilevel"/>
    <w:tmpl w:val="72EA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6F68"/>
    <w:multiLevelType w:val="hybridMultilevel"/>
    <w:tmpl w:val="7234A3EE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48E"/>
    <w:multiLevelType w:val="hybridMultilevel"/>
    <w:tmpl w:val="20FA8E18"/>
    <w:lvl w:ilvl="0" w:tplc="8CC4A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8736">
    <w:abstractNumId w:val="22"/>
  </w:num>
  <w:num w:numId="2" w16cid:durableId="415369375">
    <w:abstractNumId w:val="28"/>
  </w:num>
  <w:num w:numId="3" w16cid:durableId="1990280837">
    <w:abstractNumId w:val="4"/>
  </w:num>
  <w:num w:numId="4" w16cid:durableId="990329409">
    <w:abstractNumId w:val="3"/>
  </w:num>
  <w:num w:numId="5" w16cid:durableId="1491091714">
    <w:abstractNumId w:val="9"/>
  </w:num>
  <w:num w:numId="6" w16cid:durableId="676689880">
    <w:abstractNumId w:val="30"/>
  </w:num>
  <w:num w:numId="7" w16cid:durableId="95369070">
    <w:abstractNumId w:val="1"/>
  </w:num>
  <w:num w:numId="8" w16cid:durableId="803306293">
    <w:abstractNumId w:val="15"/>
  </w:num>
  <w:num w:numId="9" w16cid:durableId="384766526">
    <w:abstractNumId w:val="29"/>
  </w:num>
  <w:num w:numId="10" w16cid:durableId="1550918036">
    <w:abstractNumId w:val="19"/>
  </w:num>
  <w:num w:numId="11" w16cid:durableId="1986934670">
    <w:abstractNumId w:val="23"/>
  </w:num>
  <w:num w:numId="12" w16cid:durableId="1564948710">
    <w:abstractNumId w:val="21"/>
  </w:num>
  <w:num w:numId="13" w16cid:durableId="930042047">
    <w:abstractNumId w:val="17"/>
  </w:num>
  <w:num w:numId="14" w16cid:durableId="129518003">
    <w:abstractNumId w:val="5"/>
  </w:num>
  <w:num w:numId="15" w16cid:durableId="450325657">
    <w:abstractNumId w:val="20"/>
  </w:num>
  <w:num w:numId="16" w16cid:durableId="1620377727">
    <w:abstractNumId w:val="13"/>
  </w:num>
  <w:num w:numId="17" w16cid:durableId="2074814298">
    <w:abstractNumId w:val="12"/>
  </w:num>
  <w:num w:numId="18" w16cid:durableId="1887375700">
    <w:abstractNumId w:val="24"/>
  </w:num>
  <w:num w:numId="19" w16cid:durableId="171072983">
    <w:abstractNumId w:val="16"/>
  </w:num>
  <w:num w:numId="20" w16cid:durableId="1403794074">
    <w:abstractNumId w:val="27"/>
  </w:num>
  <w:num w:numId="21" w16cid:durableId="1661806547">
    <w:abstractNumId w:val="0"/>
  </w:num>
  <w:num w:numId="22" w16cid:durableId="724913851">
    <w:abstractNumId w:val="8"/>
  </w:num>
  <w:num w:numId="23" w16cid:durableId="1964190361">
    <w:abstractNumId w:val="10"/>
  </w:num>
  <w:num w:numId="24" w16cid:durableId="1945459399">
    <w:abstractNumId w:val="7"/>
  </w:num>
  <w:num w:numId="25" w16cid:durableId="1930187431">
    <w:abstractNumId w:val="14"/>
  </w:num>
  <w:num w:numId="26" w16cid:durableId="1055006675">
    <w:abstractNumId w:val="11"/>
  </w:num>
  <w:num w:numId="27" w16cid:durableId="816192729">
    <w:abstractNumId w:val="2"/>
  </w:num>
  <w:num w:numId="28" w16cid:durableId="882135164">
    <w:abstractNumId w:val="26"/>
  </w:num>
  <w:num w:numId="29" w16cid:durableId="784228417">
    <w:abstractNumId w:val="6"/>
  </w:num>
  <w:num w:numId="30" w16cid:durableId="1346982233">
    <w:abstractNumId w:val="25"/>
  </w:num>
  <w:num w:numId="31" w16cid:durableId="563683458">
    <w:abstractNumId w:val="18"/>
  </w:num>
  <w:num w:numId="32" w16cid:durableId="6007698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09"/>
    <w:rsid w:val="001E5C0E"/>
    <w:rsid w:val="00225499"/>
    <w:rsid w:val="003113B1"/>
    <w:rsid w:val="00390A0A"/>
    <w:rsid w:val="004060A8"/>
    <w:rsid w:val="004175E3"/>
    <w:rsid w:val="00565FA4"/>
    <w:rsid w:val="00650F8F"/>
    <w:rsid w:val="0069772E"/>
    <w:rsid w:val="006F39B0"/>
    <w:rsid w:val="00762B09"/>
    <w:rsid w:val="007B57AE"/>
    <w:rsid w:val="00A3060E"/>
    <w:rsid w:val="00A64714"/>
    <w:rsid w:val="00A8213B"/>
    <w:rsid w:val="00AD12EC"/>
    <w:rsid w:val="00AF1F65"/>
    <w:rsid w:val="00C01D70"/>
    <w:rsid w:val="00E74371"/>
    <w:rsid w:val="00F21F40"/>
    <w:rsid w:val="00F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D15"/>
  <w15:chartTrackingRefBased/>
  <w15:docId w15:val="{95774D13-4121-4FD7-A49A-C61E7C7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B09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6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B09"/>
  </w:style>
  <w:style w:type="paragraph" w:styleId="Stopka">
    <w:name w:val="footer"/>
    <w:basedOn w:val="Normalny"/>
    <w:link w:val="StopkaZnak"/>
    <w:uiPriority w:val="99"/>
    <w:unhideWhenUsed/>
    <w:rsid w:val="00762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B09"/>
  </w:style>
  <w:style w:type="paragraph" w:styleId="Akapitzlist">
    <w:name w:val="List Paragraph"/>
    <w:basedOn w:val="Normalny"/>
    <w:uiPriority w:val="34"/>
    <w:qFormat/>
    <w:rsid w:val="0040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2BF2-0158-493B-9994-110F349C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3356</Words>
  <Characters>20140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Chudzik</dc:creator>
  <cp:keywords/>
  <dc:description/>
  <cp:lastModifiedBy>Marta Chudzik</cp:lastModifiedBy>
  <cp:revision>4</cp:revision>
  <dcterms:created xsi:type="dcterms:W3CDTF">2024-04-25T08:48:00Z</dcterms:created>
  <dcterms:modified xsi:type="dcterms:W3CDTF">2024-04-25T10:40:00Z</dcterms:modified>
</cp:coreProperties>
</file>