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E23F4" w14:textId="77777777" w:rsidR="0037583A" w:rsidRDefault="0037583A" w:rsidP="0037583A">
      <w:pPr>
        <w:ind w:left="6372" w:firstLine="708"/>
        <w:jc w:val="right"/>
      </w:pPr>
    </w:p>
    <w:p w14:paraId="76F63123" w14:textId="12E18D85" w:rsidR="0037583A" w:rsidRDefault="0037583A" w:rsidP="0037583A">
      <w:pPr>
        <w:jc w:val="right"/>
      </w:pPr>
      <w:r>
        <w:t xml:space="preserve">Załącznik nr </w:t>
      </w:r>
      <w:r>
        <w:t>3</w:t>
      </w:r>
      <w:r>
        <w:t xml:space="preserve"> do SWZ</w:t>
      </w:r>
    </w:p>
    <w:p w14:paraId="5DC80253" w14:textId="77777777" w:rsidR="0037583A" w:rsidRDefault="0037583A" w:rsidP="0037583A">
      <w:pPr>
        <w:jc w:val="right"/>
      </w:pPr>
      <w:r>
        <w:t>Postepowanie 1/PN/2024</w:t>
      </w:r>
    </w:p>
    <w:p w14:paraId="5D0E18AC" w14:textId="77777777" w:rsidR="0037583A" w:rsidRDefault="0037583A" w:rsidP="0037583A">
      <w:pPr>
        <w:ind w:left="6372" w:firstLine="708"/>
        <w:jc w:val="right"/>
      </w:pPr>
    </w:p>
    <w:p w14:paraId="258AFA62" w14:textId="00D55541" w:rsidR="0037583A" w:rsidRDefault="0037583A" w:rsidP="0037583A">
      <w:pPr>
        <w:jc w:val="right"/>
      </w:pPr>
      <w:r>
        <w:t>……………………………, dnia ……………… r.</w:t>
      </w:r>
    </w:p>
    <w:p w14:paraId="20F49FF7" w14:textId="77777777" w:rsidR="0037583A" w:rsidRDefault="0037583A" w:rsidP="00772B72">
      <w:pPr>
        <w:ind w:left="6372" w:firstLine="708"/>
      </w:pPr>
    </w:p>
    <w:p w14:paraId="7A4AE976" w14:textId="77777777" w:rsidR="00772B72" w:rsidRDefault="00772B72" w:rsidP="0077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Klauzula informacyjna wynikająca z art. 13 rozporządzenia Parlamentu Europejskiego i Rady (UE) 2016/679</w:t>
      </w:r>
    </w:p>
    <w:p w14:paraId="26EB52B9" w14:textId="54E1ECF7" w:rsidR="00772B72" w:rsidRDefault="00772B72" w:rsidP="00772B72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sprawie zbierania danych osobowych bezpośrednio od osoby fizycznej, której dane dotyczą w celu związanym z </w:t>
      </w:r>
      <w:r w:rsidR="0037583A">
        <w:rPr>
          <w:rFonts w:ascii="Calibri" w:eastAsia="Calibri" w:hAnsi="Calibri" w:cs="Times New Roman"/>
          <w:b/>
          <w:bCs/>
          <w:sz w:val="23"/>
          <w:szCs w:val="23"/>
        </w:rPr>
        <w:t xml:space="preserve">przetargiem nieograniczonym </w:t>
      </w:r>
      <w:r>
        <w:rPr>
          <w:b/>
          <w:bCs/>
          <w:i/>
        </w:rPr>
        <w:t xml:space="preserve">dotyczące: </w:t>
      </w:r>
    </w:p>
    <w:p w14:paraId="2CD14A9D" w14:textId="77777777" w:rsidR="00772B72" w:rsidRDefault="00772B72" w:rsidP="00772B72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Wykonanie sieci ciepłowniczej preizolowanej 2 x DN 200 w Mszczonowie o długości ok. 711 </w:t>
      </w:r>
      <w:proofErr w:type="spellStart"/>
      <w:r>
        <w:rPr>
          <w:b/>
          <w:bCs/>
          <w:i/>
          <w:color w:val="FF0000"/>
        </w:rPr>
        <w:t>mb</w:t>
      </w:r>
      <w:proofErr w:type="spellEnd"/>
    </w:p>
    <w:p w14:paraId="742846D8" w14:textId="77777777"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Administratorem Pana/i danych osobowych jest „Geotermia Mazowiecka” S.A. , ul. Spółdzielcza 9a, 96-320 Mszczonów </w:t>
      </w:r>
    </w:p>
    <w:p w14:paraId="4832B631" w14:textId="77777777"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Pani/Pana dane osobowe przetwarzane będą na podstawie art. 6 ust. 1 lit. c RODO w celu związanym z zapytaniem ofertowym</w:t>
      </w:r>
    </w:p>
    <w:p w14:paraId="5C845B07" w14:textId="77777777"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Dane kontaktowe do Inspektora Ochrony Danych Osobowych  - </w:t>
      </w:r>
      <w:hyperlink r:id="rId7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marta.chudzik@geotermia.com.pl</w:t>
        </w:r>
      </w:hyperlink>
    </w:p>
    <w:p w14:paraId="5CA50497" w14:textId="77777777"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odbiorcami Pani/Pana danych osobowych będą osoby lub podmioty, którym udostępniona zostanie dokumentacja postępowania </w:t>
      </w:r>
    </w:p>
    <w:p w14:paraId="41AE0805" w14:textId="77777777" w:rsidR="00772B72" w:rsidRDefault="00772B72" w:rsidP="00772B72">
      <w:pPr>
        <w:numPr>
          <w:ilvl w:val="0"/>
          <w:numId w:val="2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Pani/Pana dane osobowe będą przechowywane,  przez okres 4 lat od dnia zakończenia postępowania o udzielenie zamówienia, a jeżeli czas trwania umowy przekracza 4 lata, okres przechowywania obejmuje cały czas trwania umowy; </w:t>
      </w:r>
    </w:p>
    <w:p w14:paraId="4C7688A0" w14:textId="77777777"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</w:p>
    <w:p w14:paraId="7A642FAC" w14:textId="77777777"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do dostępu do własnych danych osobowych, ich sprostowania, usunięcia lub ograniczenia przetwarzania lub o prawie do wniesienia sprzeciwu wobec przetwarzania, a także o prawie do przenoszenia danych.</w:t>
      </w:r>
    </w:p>
    <w:p w14:paraId="7085D99C" w14:textId="77777777" w:rsidR="00772B72" w:rsidRDefault="00772B72" w:rsidP="00772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9FA26E3" w14:textId="77777777"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CB2BDFC" w14:textId="77777777"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02F5F7D" w14:textId="77777777"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46F0A76" w14:textId="77777777" w:rsidR="00772B72" w:rsidRDefault="00772B72" w:rsidP="00772B7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2F138B8" w14:textId="77777777" w:rsidR="00772B72" w:rsidRDefault="00772B72" w:rsidP="00772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B19BB3E" w14:textId="77777777"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związku z art. 17 ust. 3 lit. b, d lub e RODO prawo do usunięcia danych osobowych;</w:t>
      </w:r>
    </w:p>
    <w:p w14:paraId="65310F8A" w14:textId="77777777"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62E0F0E" w14:textId="77777777" w:rsidR="00772B72" w:rsidRDefault="00772B72" w:rsidP="00772B7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0045178" w14:textId="77777777" w:rsidR="00772B72" w:rsidRDefault="00772B72" w:rsidP="00772B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0B64A13" w14:textId="77777777" w:rsidR="00772B72" w:rsidRDefault="00772B72" w:rsidP="00772B72">
      <w:pPr>
        <w:ind w:left="5664" w:firstLine="708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Podpis Wykonawcy</w:t>
      </w:r>
    </w:p>
    <w:p w14:paraId="7C44A0CD" w14:textId="77777777" w:rsidR="00C66997" w:rsidRDefault="00C66997" w:rsidP="00C66997"/>
    <w:sectPr w:rsidR="00C66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5AEFC" w14:textId="77777777" w:rsidR="00C66997" w:rsidRDefault="00C66997" w:rsidP="00C66997">
      <w:pPr>
        <w:spacing w:after="0" w:line="240" w:lineRule="auto"/>
      </w:pPr>
      <w:r>
        <w:separator/>
      </w:r>
    </w:p>
  </w:endnote>
  <w:endnote w:type="continuationSeparator" w:id="0">
    <w:p w14:paraId="473AC8D5" w14:textId="77777777" w:rsidR="00C66997" w:rsidRDefault="00C66997" w:rsidP="00C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D1A34" w14:textId="77777777" w:rsidR="00C66997" w:rsidRDefault="00C66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04FF9" w14:textId="77777777" w:rsidR="00C66997" w:rsidRDefault="00C66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441C6" w14:textId="77777777" w:rsidR="00C66997" w:rsidRDefault="00C6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83487" w14:textId="77777777" w:rsidR="00C66997" w:rsidRDefault="00C66997" w:rsidP="00C66997">
      <w:pPr>
        <w:spacing w:after="0" w:line="240" w:lineRule="auto"/>
      </w:pPr>
      <w:r>
        <w:separator/>
      </w:r>
    </w:p>
  </w:footnote>
  <w:footnote w:type="continuationSeparator" w:id="0">
    <w:p w14:paraId="0C5AEBFD" w14:textId="77777777" w:rsidR="00C66997" w:rsidRDefault="00C66997" w:rsidP="00C6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8B94A" w14:textId="77777777" w:rsidR="00C66997" w:rsidRDefault="00C66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BFC1" w14:textId="77777777" w:rsidR="00C66997" w:rsidRDefault="00C66997">
    <w:pPr>
      <w:pStyle w:val="Nagwek"/>
    </w:pPr>
    <w:r>
      <w:rPr>
        <w:noProof/>
        <w:lang w:eastAsia="pl-PL"/>
      </w:rPr>
      <w:drawing>
        <wp:inline distT="0" distB="0" distL="0" distR="0" wp14:anchorId="0816E692" wp14:editId="7198273C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EF042" w14:textId="77777777" w:rsidR="00C66997" w:rsidRDefault="00C66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1833F6"/>
    <w:multiLevelType w:val="hybridMultilevel"/>
    <w:tmpl w:val="59B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11947">
    <w:abstractNumId w:val="1"/>
  </w:num>
  <w:num w:numId="2" w16cid:durableId="1432355020">
    <w:abstractNumId w:val="3"/>
  </w:num>
  <w:num w:numId="3" w16cid:durableId="857616616">
    <w:abstractNumId w:val="0"/>
  </w:num>
  <w:num w:numId="4" w16cid:durableId="1118523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1C"/>
    <w:rsid w:val="000F4B1C"/>
    <w:rsid w:val="0037583A"/>
    <w:rsid w:val="00772B72"/>
    <w:rsid w:val="00822A59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9B3"/>
  <w15:docId w15:val="{F7DF05E2-6B01-4FD9-BA4C-713973E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997"/>
  </w:style>
  <w:style w:type="paragraph" w:styleId="Stopka">
    <w:name w:val="footer"/>
    <w:basedOn w:val="Normalny"/>
    <w:link w:val="StopkaZnak"/>
    <w:uiPriority w:val="99"/>
    <w:unhideWhenUsed/>
    <w:rsid w:val="00C6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7"/>
  </w:style>
  <w:style w:type="paragraph" w:styleId="Tekstdymka">
    <w:name w:val="Balloon Text"/>
    <w:basedOn w:val="Normalny"/>
    <w:link w:val="TekstdymkaZnak"/>
    <w:uiPriority w:val="99"/>
    <w:semiHidden/>
    <w:unhideWhenUsed/>
    <w:rsid w:val="00C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a.chudzik@geotermia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Chudzik</cp:lastModifiedBy>
  <cp:revision>4</cp:revision>
  <dcterms:created xsi:type="dcterms:W3CDTF">2024-04-08T09:03:00Z</dcterms:created>
  <dcterms:modified xsi:type="dcterms:W3CDTF">2024-04-25T08:18:00Z</dcterms:modified>
</cp:coreProperties>
</file>